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0E54DE" w14:textId="77777777" w:rsidR="004B1CA3" w:rsidRDefault="004B1CA3" w:rsidP="004B1CA3">
      <w:pPr>
        <w:pStyle w:val="MainText"/>
        <w:rPr>
          <w:rFonts w:ascii="Arial" w:hAnsi="Arial"/>
          <w:b/>
          <w:sz w:val="28"/>
          <w:szCs w:val="28"/>
        </w:rPr>
      </w:pPr>
      <w:r>
        <w:rPr>
          <w:rFonts w:ascii="Arial" w:hAnsi="Arial"/>
          <w:b/>
          <w:sz w:val="28"/>
          <w:szCs w:val="28"/>
        </w:rPr>
        <w:t>Outside Bodies</w:t>
      </w:r>
    </w:p>
    <w:p w14:paraId="0ADA9B13" w14:textId="77777777" w:rsidR="004B1CA3" w:rsidRDefault="004B1CA3" w:rsidP="004B1CA3">
      <w:pPr>
        <w:pStyle w:val="MainText"/>
        <w:rPr>
          <w:rFonts w:ascii="Arial" w:hAnsi="Arial"/>
          <w:b/>
        </w:rPr>
      </w:pPr>
    </w:p>
    <w:p w14:paraId="7F7BD3E2" w14:textId="77777777" w:rsidR="004B1CA3" w:rsidRDefault="004B1CA3" w:rsidP="004B1CA3">
      <w:pPr>
        <w:pStyle w:val="MainText"/>
        <w:rPr>
          <w:rFonts w:ascii="Arial" w:hAnsi="Arial"/>
          <w:b/>
        </w:rPr>
      </w:pPr>
      <w:r>
        <w:rPr>
          <w:rFonts w:ascii="Arial" w:hAnsi="Arial"/>
          <w:b/>
        </w:rPr>
        <w:t>Purpose of report</w:t>
      </w:r>
    </w:p>
    <w:p w14:paraId="4C7C76D8" w14:textId="77777777" w:rsidR="004B1CA3" w:rsidRDefault="004B1CA3" w:rsidP="004B1CA3">
      <w:pPr>
        <w:pStyle w:val="MainText"/>
        <w:rPr>
          <w:rFonts w:ascii="Arial" w:hAnsi="Arial"/>
        </w:rPr>
      </w:pPr>
    </w:p>
    <w:p w14:paraId="5DE80C1E" w14:textId="77777777" w:rsidR="004B1CA3" w:rsidRDefault="004B1CA3" w:rsidP="004B1CA3">
      <w:pPr>
        <w:pStyle w:val="MainText"/>
        <w:rPr>
          <w:rFonts w:ascii="Arial" w:hAnsi="Arial"/>
        </w:rPr>
      </w:pPr>
      <w:r>
        <w:rPr>
          <w:rFonts w:ascii="Arial" w:hAnsi="Arial"/>
        </w:rPr>
        <w:t>For information.</w:t>
      </w:r>
    </w:p>
    <w:p w14:paraId="2A25B7F6" w14:textId="77777777" w:rsidR="004B1CA3" w:rsidRDefault="004B1CA3" w:rsidP="004B1CA3">
      <w:pPr>
        <w:pStyle w:val="MainText"/>
        <w:rPr>
          <w:rFonts w:ascii="Arial" w:hAnsi="Arial"/>
          <w:b/>
        </w:rPr>
      </w:pPr>
    </w:p>
    <w:p w14:paraId="040F22C6" w14:textId="77777777" w:rsidR="004B1CA3" w:rsidRDefault="004B1CA3" w:rsidP="004B1CA3">
      <w:pPr>
        <w:pStyle w:val="MainText"/>
        <w:rPr>
          <w:rFonts w:ascii="Arial" w:hAnsi="Arial"/>
          <w:b/>
        </w:rPr>
      </w:pPr>
      <w:r>
        <w:rPr>
          <w:rFonts w:ascii="Arial" w:hAnsi="Arial"/>
          <w:b/>
        </w:rPr>
        <w:t>Summary</w:t>
      </w:r>
    </w:p>
    <w:p w14:paraId="53B5C791" w14:textId="77777777" w:rsidR="004B1CA3" w:rsidRDefault="004B1CA3" w:rsidP="004B1CA3">
      <w:pPr>
        <w:pStyle w:val="MainText"/>
        <w:rPr>
          <w:rFonts w:ascii="Arial" w:hAnsi="Arial"/>
          <w:b/>
        </w:rPr>
      </w:pPr>
    </w:p>
    <w:p w14:paraId="7FB5E402" w14:textId="3C3F22A2" w:rsidR="004B1CA3" w:rsidRDefault="00AB3AB5" w:rsidP="004B1CA3">
      <w:pPr>
        <w:pStyle w:val="MainText"/>
        <w:spacing w:line="240" w:lineRule="auto"/>
        <w:rPr>
          <w:rFonts w:ascii="Arial" w:hAnsi="Arial"/>
        </w:rPr>
      </w:pPr>
      <w:r>
        <w:rPr>
          <w:rFonts w:ascii="Arial" w:hAnsi="Arial"/>
        </w:rPr>
        <w:t xml:space="preserve">This report has </w:t>
      </w:r>
      <w:r w:rsidR="00754773">
        <w:rPr>
          <w:rFonts w:ascii="Arial" w:hAnsi="Arial"/>
        </w:rPr>
        <w:t>three</w:t>
      </w:r>
      <w:r w:rsidR="00B63AD4">
        <w:rPr>
          <w:rFonts w:ascii="Arial" w:hAnsi="Arial"/>
        </w:rPr>
        <w:t xml:space="preserve"> </w:t>
      </w:r>
      <w:r w:rsidR="004B1CA3">
        <w:rPr>
          <w:rFonts w:ascii="Arial" w:hAnsi="Arial"/>
        </w:rPr>
        <w:t>parts:</w:t>
      </w:r>
    </w:p>
    <w:p w14:paraId="7FF914DD" w14:textId="77777777" w:rsidR="004B1CA3" w:rsidRDefault="004B1CA3" w:rsidP="004B1CA3">
      <w:pPr>
        <w:pStyle w:val="MainText"/>
        <w:spacing w:line="240" w:lineRule="auto"/>
        <w:rPr>
          <w:rFonts w:ascii="Arial" w:hAnsi="Arial"/>
          <w:b/>
        </w:rPr>
      </w:pPr>
    </w:p>
    <w:p w14:paraId="509DB495" w14:textId="5B22F707" w:rsidR="00D717DD" w:rsidRPr="00D717DD" w:rsidRDefault="004B0A39" w:rsidP="00D717DD">
      <w:pPr>
        <w:ind w:left="2268" w:hanging="1701"/>
        <w:rPr>
          <w:rFonts w:ascii="Arial" w:hAnsi="Arial"/>
        </w:rPr>
      </w:pPr>
      <w:r>
        <w:rPr>
          <w:rFonts w:ascii="Arial" w:hAnsi="Arial"/>
        </w:rPr>
        <w:t xml:space="preserve">A </w:t>
      </w:r>
      <w:r w:rsidR="00D717DD">
        <w:rPr>
          <w:rFonts w:ascii="Arial" w:hAnsi="Arial"/>
        </w:rPr>
        <w:t xml:space="preserve">- </w:t>
      </w:r>
      <w:r w:rsidR="00F530E2">
        <w:rPr>
          <w:rFonts w:ascii="Arial" w:eastAsia="Calibri" w:hAnsi="Arial" w:cs="Arial"/>
          <w:szCs w:val="22"/>
          <w:lang w:eastAsia="en-US"/>
        </w:rPr>
        <w:t>CTS Outside Bodies 2016/17</w:t>
      </w:r>
    </w:p>
    <w:p w14:paraId="11A2511B" w14:textId="0ADF6F42" w:rsidR="004B1CA3" w:rsidRDefault="00D717DD" w:rsidP="004B1CA3">
      <w:pPr>
        <w:pStyle w:val="MainText"/>
        <w:spacing w:line="240" w:lineRule="auto"/>
        <w:ind w:left="567"/>
        <w:rPr>
          <w:rFonts w:ascii="Arial" w:hAnsi="Arial"/>
        </w:rPr>
      </w:pPr>
      <w:r>
        <w:rPr>
          <w:rFonts w:ascii="Arial" w:hAnsi="Arial"/>
        </w:rPr>
        <w:t xml:space="preserve">B - </w:t>
      </w:r>
      <w:r w:rsidR="004B0A39">
        <w:rPr>
          <w:rFonts w:ascii="Arial" w:hAnsi="Arial"/>
        </w:rPr>
        <w:t>Report back on m</w:t>
      </w:r>
      <w:r w:rsidR="004B1CA3">
        <w:rPr>
          <w:rFonts w:ascii="Arial" w:hAnsi="Arial"/>
        </w:rPr>
        <w:t xml:space="preserve">ember meetings since </w:t>
      </w:r>
      <w:r w:rsidR="0051479A">
        <w:rPr>
          <w:rFonts w:ascii="Arial" w:hAnsi="Arial"/>
        </w:rPr>
        <w:t>23</w:t>
      </w:r>
      <w:r w:rsidR="00695D49">
        <w:rPr>
          <w:rFonts w:ascii="Arial" w:hAnsi="Arial"/>
        </w:rPr>
        <w:t xml:space="preserve"> </w:t>
      </w:r>
      <w:r w:rsidR="0051479A">
        <w:rPr>
          <w:rFonts w:ascii="Arial" w:hAnsi="Arial"/>
        </w:rPr>
        <w:t>February</w:t>
      </w:r>
      <w:r w:rsidR="00AA1A35">
        <w:rPr>
          <w:rFonts w:ascii="Arial" w:hAnsi="Arial"/>
        </w:rPr>
        <w:t xml:space="preserve"> 201</w:t>
      </w:r>
      <w:r w:rsidR="00FC2D8E">
        <w:rPr>
          <w:rFonts w:ascii="Arial" w:hAnsi="Arial"/>
        </w:rPr>
        <w:t>7</w:t>
      </w:r>
    </w:p>
    <w:p w14:paraId="1B0E452A" w14:textId="3D86AF37" w:rsidR="004B1CA3" w:rsidRDefault="00D717DD" w:rsidP="004B1CA3">
      <w:pPr>
        <w:pStyle w:val="MainText"/>
        <w:spacing w:line="240" w:lineRule="auto"/>
        <w:ind w:left="567"/>
        <w:rPr>
          <w:rFonts w:ascii="Arial" w:hAnsi="Arial"/>
        </w:rPr>
      </w:pPr>
      <w:r>
        <w:rPr>
          <w:rFonts w:ascii="Arial" w:hAnsi="Arial"/>
        </w:rPr>
        <w:t>C - Forthcoming meetings</w:t>
      </w:r>
    </w:p>
    <w:p w14:paraId="23302459" w14:textId="77777777" w:rsidR="004B1CA3" w:rsidRDefault="004B1CA3" w:rsidP="004B1CA3">
      <w:pPr>
        <w:pStyle w:val="LGAItemNoHeading"/>
        <w:spacing w:before="0" w:after="0" w:line="240" w:lineRule="auto"/>
        <w:rPr>
          <w:rFonts w:ascii="Arial" w:hAnsi="Arial"/>
          <w:b w:val="0"/>
          <w:sz w:val="22"/>
        </w:rPr>
      </w:pPr>
    </w:p>
    <w:p w14:paraId="08EF23CE" w14:textId="77777777" w:rsidR="004B1CA3" w:rsidRDefault="004B1CA3" w:rsidP="004B1CA3">
      <w:pPr>
        <w:pStyle w:val="MainText"/>
        <w:ind w:left="567"/>
        <w:rPr>
          <w:rFonts w:ascii="Arial" w:hAnsi="Arial"/>
        </w:rPr>
      </w:pPr>
    </w:p>
    <w:tbl>
      <w:tblPr>
        <w:tblW w:w="0" w:type="auto"/>
        <w:tblBorders>
          <w:top w:val="single" w:sz="4" w:space="0" w:color="auto"/>
          <w:left w:val="single" w:sz="4" w:space="0" w:color="auto"/>
          <w:bottom w:val="single" w:sz="4" w:space="0" w:color="auto"/>
          <w:right w:val="single" w:sz="4" w:space="0" w:color="auto"/>
        </w:tblBorders>
        <w:tblLayout w:type="fixed"/>
        <w:tblCellMar>
          <w:left w:w="85" w:type="dxa"/>
          <w:right w:w="85" w:type="dxa"/>
        </w:tblCellMar>
        <w:tblLook w:val="04A0" w:firstRow="1" w:lastRow="0" w:firstColumn="1" w:lastColumn="0" w:noHBand="0" w:noVBand="1"/>
      </w:tblPr>
      <w:tblGrid>
        <w:gridCol w:w="9157"/>
      </w:tblGrid>
      <w:tr w:rsidR="004B1CA3" w14:paraId="6BF5D23A" w14:textId="77777777" w:rsidTr="004B1CA3">
        <w:tc>
          <w:tcPr>
            <w:tcW w:w="9157" w:type="dxa"/>
            <w:tcBorders>
              <w:top w:val="single" w:sz="4" w:space="0" w:color="auto"/>
              <w:left w:val="single" w:sz="4" w:space="0" w:color="auto"/>
              <w:bottom w:val="single" w:sz="4" w:space="0" w:color="auto"/>
              <w:right w:val="single" w:sz="4" w:space="0" w:color="auto"/>
            </w:tcBorders>
          </w:tcPr>
          <w:p w14:paraId="593D5586" w14:textId="77777777" w:rsidR="004B1CA3" w:rsidRDefault="004B1CA3">
            <w:pPr>
              <w:pStyle w:val="MainText"/>
              <w:rPr>
                <w:rFonts w:ascii="Arial" w:hAnsi="Arial"/>
                <w:b/>
              </w:rPr>
            </w:pPr>
          </w:p>
          <w:p w14:paraId="2106DEA8" w14:textId="77777777" w:rsidR="004B1CA3" w:rsidRDefault="004B1CA3">
            <w:pPr>
              <w:pStyle w:val="MainText"/>
              <w:rPr>
                <w:rFonts w:ascii="Arial" w:hAnsi="Arial"/>
                <w:b/>
              </w:rPr>
            </w:pPr>
            <w:r>
              <w:rPr>
                <w:rFonts w:ascii="Arial" w:hAnsi="Arial"/>
                <w:b/>
              </w:rPr>
              <w:t>Recommendation</w:t>
            </w:r>
          </w:p>
          <w:p w14:paraId="1F9898DE" w14:textId="77777777" w:rsidR="004B1CA3" w:rsidRDefault="004B1CA3">
            <w:pPr>
              <w:pStyle w:val="MainText"/>
              <w:ind w:left="567"/>
              <w:rPr>
                <w:rFonts w:ascii="Arial" w:hAnsi="Arial"/>
              </w:rPr>
            </w:pPr>
          </w:p>
          <w:p w14:paraId="3C2D3B37" w14:textId="718685D1" w:rsidR="004B1CA3" w:rsidRDefault="00F530E2">
            <w:pPr>
              <w:pStyle w:val="MainText"/>
              <w:rPr>
                <w:rFonts w:ascii="Arial" w:hAnsi="Arial"/>
              </w:rPr>
            </w:pPr>
            <w:r>
              <w:rPr>
                <w:rFonts w:ascii="Arial" w:hAnsi="Arial"/>
              </w:rPr>
              <w:t xml:space="preserve">That </w:t>
            </w:r>
            <w:r w:rsidR="00AD6A19">
              <w:rPr>
                <w:rFonts w:ascii="Arial" w:hAnsi="Arial"/>
              </w:rPr>
              <w:t xml:space="preserve">the </w:t>
            </w:r>
            <w:r>
              <w:rPr>
                <w:rFonts w:ascii="Arial" w:hAnsi="Arial"/>
              </w:rPr>
              <w:t>C</w:t>
            </w:r>
            <w:r w:rsidR="00AD6A19">
              <w:rPr>
                <w:rFonts w:ascii="Arial" w:hAnsi="Arial"/>
              </w:rPr>
              <w:t xml:space="preserve">ulture, </w:t>
            </w:r>
            <w:r>
              <w:rPr>
                <w:rFonts w:ascii="Arial" w:hAnsi="Arial"/>
              </w:rPr>
              <w:t>T</w:t>
            </w:r>
            <w:r w:rsidR="00AD6A19">
              <w:rPr>
                <w:rFonts w:ascii="Arial" w:hAnsi="Arial"/>
              </w:rPr>
              <w:t xml:space="preserve">ourism and </w:t>
            </w:r>
            <w:r>
              <w:rPr>
                <w:rFonts w:ascii="Arial" w:hAnsi="Arial"/>
              </w:rPr>
              <w:t>S</w:t>
            </w:r>
            <w:r w:rsidR="00AD6A19">
              <w:rPr>
                <w:rFonts w:ascii="Arial" w:hAnsi="Arial"/>
              </w:rPr>
              <w:t>port</w:t>
            </w:r>
            <w:r>
              <w:rPr>
                <w:rFonts w:ascii="Arial" w:hAnsi="Arial"/>
              </w:rPr>
              <w:t xml:space="preserve"> </w:t>
            </w:r>
            <w:r w:rsidR="00AD6A19">
              <w:rPr>
                <w:rFonts w:ascii="Arial" w:hAnsi="Arial"/>
              </w:rPr>
              <w:t xml:space="preserve">Board </w:t>
            </w:r>
            <w:r w:rsidR="004B1CA3">
              <w:rPr>
                <w:rFonts w:ascii="Arial" w:hAnsi="Arial"/>
              </w:rPr>
              <w:t>note the report</w:t>
            </w:r>
            <w:r w:rsidR="00217F78">
              <w:rPr>
                <w:rFonts w:ascii="Arial" w:hAnsi="Arial"/>
              </w:rPr>
              <w:t xml:space="preserve">. </w:t>
            </w:r>
          </w:p>
          <w:p w14:paraId="2E457A28" w14:textId="77777777" w:rsidR="004B1CA3" w:rsidRDefault="004B1CA3">
            <w:pPr>
              <w:pStyle w:val="MainText"/>
              <w:rPr>
                <w:rFonts w:ascii="Arial" w:hAnsi="Arial"/>
              </w:rPr>
            </w:pPr>
          </w:p>
          <w:p w14:paraId="3A6C2DD1" w14:textId="77777777" w:rsidR="004B1CA3" w:rsidRDefault="004B1CA3">
            <w:pPr>
              <w:pStyle w:val="MainText"/>
              <w:rPr>
                <w:rFonts w:ascii="Arial" w:hAnsi="Arial"/>
                <w:b/>
              </w:rPr>
            </w:pPr>
            <w:r>
              <w:rPr>
                <w:rFonts w:ascii="Arial" w:hAnsi="Arial"/>
                <w:b/>
              </w:rPr>
              <w:t>Action</w:t>
            </w:r>
          </w:p>
          <w:p w14:paraId="63268A3C" w14:textId="77777777" w:rsidR="004B1CA3" w:rsidRDefault="004B1CA3">
            <w:pPr>
              <w:pStyle w:val="MainText"/>
              <w:rPr>
                <w:rFonts w:ascii="Arial" w:hAnsi="Arial"/>
                <w:b/>
              </w:rPr>
            </w:pPr>
          </w:p>
          <w:p w14:paraId="5891FB6F" w14:textId="2F0B3506" w:rsidR="004B1CA3" w:rsidRDefault="00945BED">
            <w:pPr>
              <w:pStyle w:val="MainText"/>
              <w:rPr>
                <w:rFonts w:ascii="Arial" w:hAnsi="Arial"/>
              </w:rPr>
            </w:pPr>
            <w:r>
              <w:rPr>
                <w:rFonts w:ascii="Arial" w:hAnsi="Arial"/>
              </w:rPr>
              <w:t xml:space="preserve">Subject to comments from </w:t>
            </w:r>
            <w:r w:rsidR="002523FB">
              <w:rPr>
                <w:rFonts w:ascii="Arial" w:hAnsi="Arial"/>
              </w:rPr>
              <w:t>members</w:t>
            </w:r>
            <w:r w:rsidR="004B1CA3">
              <w:rPr>
                <w:rFonts w:ascii="Arial" w:hAnsi="Arial"/>
              </w:rPr>
              <w:t>, officers to take forward any actions.</w:t>
            </w:r>
          </w:p>
          <w:p w14:paraId="7367B0C8" w14:textId="77777777" w:rsidR="004B1CA3" w:rsidRDefault="004B1CA3">
            <w:pPr>
              <w:pStyle w:val="MainText"/>
              <w:rPr>
                <w:rFonts w:ascii="Arial" w:hAnsi="Arial"/>
                <w:b/>
              </w:rPr>
            </w:pPr>
          </w:p>
        </w:tc>
      </w:tr>
    </w:tbl>
    <w:p w14:paraId="508EF8B9" w14:textId="77777777" w:rsidR="004B1CA3" w:rsidRDefault="004B1CA3" w:rsidP="004B1CA3">
      <w:pPr>
        <w:pStyle w:val="MainText"/>
        <w:rPr>
          <w:rFonts w:ascii="Arial" w:hAnsi="Arial"/>
        </w:rPr>
      </w:pPr>
    </w:p>
    <w:p w14:paraId="17E8C294" w14:textId="77777777" w:rsidR="004B1CA3" w:rsidRDefault="004B1CA3" w:rsidP="004B1CA3">
      <w:pPr>
        <w:pStyle w:val="MainText"/>
        <w:rPr>
          <w:rFonts w:ascii="Arial" w:hAnsi="Arial"/>
        </w:rPr>
      </w:pPr>
    </w:p>
    <w:p w14:paraId="577D546C" w14:textId="77777777" w:rsidR="004B1CA3" w:rsidRDefault="004B1CA3" w:rsidP="004B1CA3">
      <w:pPr>
        <w:pStyle w:val="MainText"/>
        <w:rPr>
          <w:rFonts w:ascii="Arial" w:hAnsi="Arial"/>
        </w:rPr>
      </w:pPr>
    </w:p>
    <w:p w14:paraId="7E1C96F6" w14:textId="77777777" w:rsidR="004B1CA3" w:rsidRDefault="004B1CA3" w:rsidP="004B1CA3">
      <w:pPr>
        <w:pStyle w:val="MainText"/>
        <w:rPr>
          <w:rFonts w:ascii="Arial" w:hAnsi="Arial"/>
        </w:rPr>
      </w:pPr>
    </w:p>
    <w:tbl>
      <w:tblPr>
        <w:tblW w:w="0" w:type="auto"/>
        <w:tblLook w:val="01E0" w:firstRow="1" w:lastRow="1" w:firstColumn="1" w:lastColumn="1" w:noHBand="0" w:noVBand="0"/>
      </w:tblPr>
      <w:tblGrid>
        <w:gridCol w:w="2771"/>
        <w:gridCol w:w="6300"/>
      </w:tblGrid>
      <w:tr w:rsidR="004B1CA3" w14:paraId="78FAEF7A" w14:textId="77777777" w:rsidTr="004B1CA3">
        <w:tc>
          <w:tcPr>
            <w:tcW w:w="2802" w:type="dxa"/>
            <w:hideMark/>
          </w:tcPr>
          <w:p w14:paraId="29D85281" w14:textId="4B0D96E3" w:rsidR="004B1CA3" w:rsidRDefault="004B1CA3">
            <w:pPr>
              <w:pStyle w:val="MainText"/>
              <w:spacing w:after="120" w:line="240" w:lineRule="auto"/>
              <w:rPr>
                <w:rFonts w:ascii="Arial" w:hAnsi="Arial"/>
              </w:rPr>
            </w:pPr>
            <w:bookmarkStart w:id="0" w:name="OLE_LINK1"/>
            <w:bookmarkStart w:id="1" w:name="OLE_LINK2"/>
            <w:r>
              <w:rPr>
                <w:rFonts w:ascii="Arial" w:hAnsi="Arial"/>
                <w:b/>
              </w:rPr>
              <w:t>Contact officer:</w:t>
            </w:r>
            <w:r>
              <w:rPr>
                <w:rFonts w:ascii="Arial" w:hAnsi="Arial"/>
              </w:rPr>
              <w:t xml:space="preserve">  </w:t>
            </w:r>
            <w:r w:rsidR="008C6114">
              <w:rPr>
                <w:rFonts w:ascii="Arial" w:hAnsi="Arial"/>
              </w:rPr>
              <w:t xml:space="preserve">  </w:t>
            </w:r>
          </w:p>
        </w:tc>
        <w:tc>
          <w:tcPr>
            <w:tcW w:w="6378" w:type="dxa"/>
            <w:hideMark/>
          </w:tcPr>
          <w:p w14:paraId="6AE1F182" w14:textId="183784E8" w:rsidR="004B1CA3" w:rsidRDefault="008C6114">
            <w:pPr>
              <w:pStyle w:val="MainText"/>
              <w:spacing w:after="120" w:line="240" w:lineRule="auto"/>
              <w:rPr>
                <w:rFonts w:ascii="Arial" w:hAnsi="Arial"/>
              </w:rPr>
            </w:pPr>
            <w:r>
              <w:rPr>
                <w:rFonts w:ascii="Arial" w:hAnsi="Arial"/>
              </w:rPr>
              <w:t>Eleanor Reader-Moore</w:t>
            </w:r>
          </w:p>
        </w:tc>
      </w:tr>
      <w:tr w:rsidR="004B1CA3" w14:paraId="7E9FB5E0" w14:textId="77777777" w:rsidTr="004B1CA3">
        <w:tc>
          <w:tcPr>
            <w:tcW w:w="2802" w:type="dxa"/>
            <w:hideMark/>
          </w:tcPr>
          <w:p w14:paraId="4DC200D9" w14:textId="77777777" w:rsidR="004B1CA3" w:rsidRDefault="004B1CA3">
            <w:pPr>
              <w:pStyle w:val="MainText"/>
              <w:spacing w:after="120" w:line="240" w:lineRule="auto"/>
              <w:rPr>
                <w:rFonts w:ascii="Arial" w:hAnsi="Arial"/>
                <w:b/>
              </w:rPr>
            </w:pPr>
            <w:r>
              <w:rPr>
                <w:rFonts w:ascii="Arial" w:hAnsi="Arial"/>
                <w:b/>
              </w:rPr>
              <w:t>Position:</w:t>
            </w:r>
          </w:p>
        </w:tc>
        <w:tc>
          <w:tcPr>
            <w:tcW w:w="6378" w:type="dxa"/>
            <w:hideMark/>
          </w:tcPr>
          <w:p w14:paraId="26A76378" w14:textId="72C0506E" w:rsidR="004B1CA3" w:rsidRDefault="008C6114" w:rsidP="008C6114">
            <w:pPr>
              <w:pStyle w:val="MainText"/>
              <w:spacing w:after="120" w:line="240" w:lineRule="auto"/>
              <w:rPr>
                <w:rFonts w:ascii="Arial" w:hAnsi="Arial"/>
              </w:rPr>
            </w:pPr>
            <w:r>
              <w:rPr>
                <w:rFonts w:ascii="Arial" w:hAnsi="Arial"/>
              </w:rPr>
              <w:t>Members Services Officer</w:t>
            </w:r>
          </w:p>
        </w:tc>
      </w:tr>
      <w:tr w:rsidR="004B1CA3" w14:paraId="79C8849A" w14:textId="77777777" w:rsidTr="004B1CA3">
        <w:tc>
          <w:tcPr>
            <w:tcW w:w="2802" w:type="dxa"/>
            <w:hideMark/>
          </w:tcPr>
          <w:p w14:paraId="501156EC" w14:textId="77777777" w:rsidR="004B1CA3" w:rsidRDefault="004B1CA3">
            <w:pPr>
              <w:pStyle w:val="MainText"/>
              <w:spacing w:after="120" w:line="240" w:lineRule="auto"/>
              <w:rPr>
                <w:rFonts w:ascii="Arial" w:hAnsi="Arial"/>
                <w:b/>
              </w:rPr>
            </w:pPr>
            <w:r>
              <w:rPr>
                <w:rFonts w:ascii="Arial" w:hAnsi="Arial"/>
                <w:b/>
              </w:rPr>
              <w:t>Phone no:</w:t>
            </w:r>
          </w:p>
        </w:tc>
        <w:tc>
          <w:tcPr>
            <w:tcW w:w="6378" w:type="dxa"/>
            <w:hideMark/>
          </w:tcPr>
          <w:p w14:paraId="44408203" w14:textId="5B6C9403" w:rsidR="004B1CA3" w:rsidRDefault="008C6114">
            <w:pPr>
              <w:pStyle w:val="MainText"/>
              <w:spacing w:after="120" w:line="240" w:lineRule="auto"/>
              <w:rPr>
                <w:rFonts w:ascii="Arial" w:hAnsi="Arial"/>
              </w:rPr>
            </w:pPr>
            <w:r>
              <w:rPr>
                <w:rFonts w:ascii="Arial" w:hAnsi="Arial"/>
              </w:rPr>
              <w:t>020 7664 3383</w:t>
            </w:r>
          </w:p>
        </w:tc>
      </w:tr>
      <w:tr w:rsidR="004B1CA3" w14:paraId="5870F7D5" w14:textId="77777777" w:rsidTr="004B1CA3">
        <w:tc>
          <w:tcPr>
            <w:tcW w:w="2802" w:type="dxa"/>
            <w:hideMark/>
          </w:tcPr>
          <w:p w14:paraId="1C940E25" w14:textId="77777777" w:rsidR="004B1CA3" w:rsidRDefault="004B1CA3">
            <w:pPr>
              <w:pStyle w:val="MainText"/>
              <w:spacing w:after="120" w:line="240" w:lineRule="auto"/>
              <w:rPr>
                <w:rFonts w:ascii="Arial" w:hAnsi="Arial"/>
                <w:b/>
              </w:rPr>
            </w:pPr>
            <w:r>
              <w:rPr>
                <w:rFonts w:ascii="Arial" w:hAnsi="Arial"/>
                <w:b/>
              </w:rPr>
              <w:t>E-mail:</w:t>
            </w:r>
          </w:p>
        </w:tc>
        <w:tc>
          <w:tcPr>
            <w:tcW w:w="6378" w:type="dxa"/>
            <w:hideMark/>
          </w:tcPr>
          <w:p w14:paraId="76EF6134" w14:textId="7C0B33D5" w:rsidR="004B1CA3" w:rsidRDefault="00A551BA" w:rsidP="008C6114">
            <w:pPr>
              <w:pStyle w:val="MainText"/>
              <w:spacing w:after="120" w:line="240" w:lineRule="auto"/>
              <w:rPr>
                <w:rFonts w:ascii="Arial" w:hAnsi="Arial"/>
              </w:rPr>
            </w:pPr>
            <w:hyperlink r:id="rId11" w:history="1">
              <w:r w:rsidR="008C6114" w:rsidRPr="00A95558">
                <w:rPr>
                  <w:rStyle w:val="Hyperlink"/>
                  <w:rFonts w:ascii="Arial" w:hAnsi="Arial"/>
                </w:rPr>
                <w:t>eleanor.reader-moore@local.gov.uk</w:t>
              </w:r>
            </w:hyperlink>
            <w:r w:rsidR="008C6114">
              <w:rPr>
                <w:rFonts w:ascii="Arial" w:hAnsi="Arial"/>
              </w:rPr>
              <w:t xml:space="preserve"> </w:t>
            </w:r>
            <w:r w:rsidR="004B1CA3">
              <w:rPr>
                <w:rFonts w:ascii="Arial" w:hAnsi="Arial"/>
              </w:rPr>
              <w:t xml:space="preserve"> </w:t>
            </w:r>
          </w:p>
        </w:tc>
      </w:tr>
      <w:bookmarkEnd w:id="0"/>
      <w:bookmarkEnd w:id="1"/>
    </w:tbl>
    <w:p w14:paraId="00E08E9C" w14:textId="77777777" w:rsidR="004B1CA3" w:rsidRDefault="004B1CA3" w:rsidP="004B1CA3">
      <w:pPr>
        <w:pStyle w:val="LGASubHead1"/>
        <w:rPr>
          <w:rFonts w:ascii="Arial" w:hAnsi="Arial"/>
          <w:sz w:val="22"/>
        </w:rPr>
      </w:pPr>
    </w:p>
    <w:p w14:paraId="41CB9D2F" w14:textId="77777777" w:rsidR="004B1CA3" w:rsidRDefault="004B1CA3" w:rsidP="004B1CA3">
      <w:pPr>
        <w:rPr>
          <w:rFonts w:ascii="Arial" w:hAnsi="Arial" w:cs="Arial"/>
          <w:szCs w:val="22"/>
        </w:rPr>
        <w:sectPr w:rsidR="004B1CA3">
          <w:headerReference w:type="default" r:id="rId12"/>
          <w:pgSz w:w="11907" w:h="16840"/>
          <w:pgMar w:top="1418" w:right="1418" w:bottom="851" w:left="1418" w:header="1134" w:footer="567" w:gutter="0"/>
          <w:cols w:space="720"/>
        </w:sectPr>
      </w:pPr>
    </w:p>
    <w:p w14:paraId="3B59FBDA" w14:textId="77777777" w:rsidR="004B1CA3" w:rsidRDefault="004B1CA3" w:rsidP="004B1CA3">
      <w:pPr>
        <w:pStyle w:val="MainText"/>
        <w:rPr>
          <w:rFonts w:ascii="Arial" w:hAnsi="Arial"/>
          <w:b/>
          <w:sz w:val="28"/>
          <w:szCs w:val="28"/>
        </w:rPr>
      </w:pPr>
      <w:r>
        <w:rPr>
          <w:rFonts w:ascii="Arial" w:hAnsi="Arial"/>
          <w:b/>
          <w:sz w:val="28"/>
          <w:szCs w:val="28"/>
        </w:rPr>
        <w:lastRenderedPageBreak/>
        <w:t>Outside Bodies</w:t>
      </w:r>
    </w:p>
    <w:p w14:paraId="17C22666" w14:textId="77777777" w:rsidR="00D717DD" w:rsidRDefault="00D717DD" w:rsidP="004B1CA3">
      <w:pPr>
        <w:pStyle w:val="MainText"/>
        <w:rPr>
          <w:rFonts w:ascii="Arial" w:hAnsi="Arial"/>
          <w:b/>
          <w:sz w:val="28"/>
          <w:szCs w:val="28"/>
        </w:rPr>
      </w:pPr>
    </w:p>
    <w:p w14:paraId="743A092D" w14:textId="30E78D44" w:rsidR="00D717DD" w:rsidRPr="000C2198" w:rsidRDefault="00D717DD" w:rsidP="00D717DD">
      <w:pPr>
        <w:rPr>
          <w:rFonts w:ascii="Arial" w:eastAsia="Calibri" w:hAnsi="Arial" w:cs="Arial"/>
          <w:b/>
          <w:szCs w:val="22"/>
          <w:lang w:eastAsia="en-US"/>
        </w:rPr>
      </w:pPr>
      <w:r>
        <w:rPr>
          <w:rFonts w:ascii="Arial" w:eastAsia="Calibri" w:hAnsi="Arial" w:cs="Arial"/>
          <w:b/>
          <w:szCs w:val="22"/>
          <w:lang w:eastAsia="en-US"/>
        </w:rPr>
        <w:t>A - CTS Outside Bodies 2016/17</w:t>
      </w:r>
      <w:r w:rsidRPr="000C2198">
        <w:rPr>
          <w:rFonts w:ascii="Arial" w:eastAsia="Calibri" w:hAnsi="Arial" w:cs="Arial"/>
          <w:b/>
          <w:szCs w:val="22"/>
          <w:lang w:eastAsia="en-US"/>
        </w:rPr>
        <w:t xml:space="preserve"> </w:t>
      </w:r>
    </w:p>
    <w:tbl>
      <w:tblPr>
        <w:tblpPr w:leftFromText="180" w:rightFromText="180" w:vertAnchor="text" w:horzAnchor="margin" w:tblpY="294"/>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2"/>
        <w:gridCol w:w="2126"/>
        <w:gridCol w:w="2268"/>
        <w:gridCol w:w="2268"/>
      </w:tblGrid>
      <w:tr w:rsidR="00E35A0F" w14:paraId="3FE6E431" w14:textId="77777777" w:rsidTr="00E35A0F">
        <w:trPr>
          <w:trHeight w:val="735"/>
          <w:tblHeader/>
        </w:trPr>
        <w:tc>
          <w:tcPr>
            <w:tcW w:w="2122" w:type="dxa"/>
            <w:tcBorders>
              <w:top w:val="single" w:sz="4" w:space="0" w:color="auto"/>
              <w:left w:val="single" w:sz="4" w:space="0" w:color="auto"/>
              <w:bottom w:val="single" w:sz="4" w:space="0" w:color="auto"/>
              <w:right w:val="single" w:sz="4" w:space="0" w:color="auto"/>
            </w:tcBorders>
            <w:shd w:val="clear" w:color="auto" w:fill="E6E6E6"/>
            <w:hideMark/>
          </w:tcPr>
          <w:p w14:paraId="0A08FF1C" w14:textId="77777777" w:rsidR="00E35A0F" w:rsidRDefault="00E35A0F" w:rsidP="008D1C26">
            <w:pPr>
              <w:spacing w:line="276" w:lineRule="auto"/>
              <w:rPr>
                <w:rFonts w:ascii="Arial" w:hAnsi="Arial" w:cs="Arial"/>
                <w:b/>
                <w:szCs w:val="22"/>
                <w:lang w:eastAsia="en-US"/>
              </w:rPr>
            </w:pPr>
            <w:r>
              <w:rPr>
                <w:rFonts w:ascii="Arial" w:hAnsi="Arial" w:cs="Arial"/>
                <w:b/>
                <w:szCs w:val="22"/>
                <w:lang w:eastAsia="en-US"/>
              </w:rPr>
              <w:t xml:space="preserve">Organisation </w:t>
            </w:r>
          </w:p>
        </w:tc>
        <w:tc>
          <w:tcPr>
            <w:tcW w:w="2126" w:type="dxa"/>
            <w:tcBorders>
              <w:top w:val="single" w:sz="4" w:space="0" w:color="auto"/>
              <w:left w:val="single" w:sz="4" w:space="0" w:color="auto"/>
              <w:bottom w:val="single" w:sz="4" w:space="0" w:color="auto"/>
              <w:right w:val="single" w:sz="4" w:space="0" w:color="auto"/>
            </w:tcBorders>
            <w:shd w:val="clear" w:color="auto" w:fill="E6E6E6"/>
            <w:hideMark/>
          </w:tcPr>
          <w:p w14:paraId="162F7AF0" w14:textId="77777777" w:rsidR="00E35A0F" w:rsidRDefault="00E35A0F" w:rsidP="008D1C26">
            <w:pPr>
              <w:spacing w:line="276" w:lineRule="auto"/>
              <w:rPr>
                <w:rFonts w:ascii="Arial" w:hAnsi="Arial" w:cs="Arial"/>
                <w:b/>
                <w:szCs w:val="22"/>
                <w:lang w:eastAsia="en-US"/>
              </w:rPr>
            </w:pPr>
            <w:r>
              <w:rPr>
                <w:rFonts w:ascii="Arial" w:hAnsi="Arial" w:cs="Arial"/>
                <w:b/>
                <w:szCs w:val="22"/>
                <w:lang w:eastAsia="en-US"/>
              </w:rPr>
              <w:t>Background</w:t>
            </w:r>
          </w:p>
        </w:tc>
        <w:tc>
          <w:tcPr>
            <w:tcW w:w="2268" w:type="dxa"/>
            <w:tcBorders>
              <w:top w:val="single" w:sz="4" w:space="0" w:color="auto"/>
              <w:left w:val="single" w:sz="4" w:space="0" w:color="auto"/>
              <w:bottom w:val="single" w:sz="4" w:space="0" w:color="auto"/>
              <w:right w:val="single" w:sz="4" w:space="0" w:color="auto"/>
            </w:tcBorders>
            <w:shd w:val="clear" w:color="auto" w:fill="E6E6E6"/>
            <w:hideMark/>
          </w:tcPr>
          <w:p w14:paraId="752141BC" w14:textId="77777777" w:rsidR="00E35A0F" w:rsidRDefault="00E35A0F" w:rsidP="008D1C26">
            <w:pPr>
              <w:spacing w:line="276" w:lineRule="auto"/>
              <w:rPr>
                <w:rFonts w:ascii="Arial" w:hAnsi="Arial" w:cs="Arial"/>
                <w:b/>
                <w:szCs w:val="22"/>
                <w:lang w:eastAsia="en-US"/>
              </w:rPr>
            </w:pPr>
            <w:r>
              <w:rPr>
                <w:rFonts w:ascii="Arial" w:hAnsi="Arial" w:cs="Arial"/>
                <w:b/>
                <w:szCs w:val="22"/>
                <w:lang w:eastAsia="en-US"/>
              </w:rPr>
              <w:t>Representative</w:t>
            </w:r>
          </w:p>
          <w:p w14:paraId="17E3B3B3" w14:textId="77777777" w:rsidR="00E35A0F" w:rsidRDefault="00E35A0F" w:rsidP="008D1C26">
            <w:pPr>
              <w:spacing w:line="276" w:lineRule="auto"/>
              <w:rPr>
                <w:rFonts w:ascii="Arial" w:hAnsi="Arial" w:cs="Arial"/>
                <w:b/>
                <w:szCs w:val="22"/>
                <w:lang w:eastAsia="en-US"/>
              </w:rPr>
            </w:pPr>
            <w:r>
              <w:rPr>
                <w:rFonts w:ascii="Arial" w:hAnsi="Arial" w:cs="Arial"/>
                <w:b/>
                <w:szCs w:val="22"/>
                <w:lang w:eastAsia="en-US"/>
              </w:rPr>
              <w:t xml:space="preserve">For 2016/2017 </w:t>
            </w:r>
          </w:p>
        </w:tc>
        <w:tc>
          <w:tcPr>
            <w:tcW w:w="2268" w:type="dxa"/>
            <w:tcBorders>
              <w:top w:val="single" w:sz="4" w:space="0" w:color="auto"/>
              <w:left w:val="single" w:sz="4" w:space="0" w:color="auto"/>
              <w:bottom w:val="single" w:sz="4" w:space="0" w:color="auto"/>
              <w:right w:val="single" w:sz="4" w:space="0" w:color="auto"/>
            </w:tcBorders>
            <w:shd w:val="clear" w:color="auto" w:fill="E6E6E6"/>
            <w:hideMark/>
          </w:tcPr>
          <w:p w14:paraId="15718ACF" w14:textId="77777777" w:rsidR="00E35A0F" w:rsidRDefault="00E35A0F" w:rsidP="008D1C26">
            <w:pPr>
              <w:spacing w:line="276" w:lineRule="auto"/>
              <w:rPr>
                <w:rFonts w:ascii="Arial" w:hAnsi="Arial" w:cs="Arial"/>
                <w:b/>
                <w:szCs w:val="22"/>
                <w:lang w:eastAsia="en-US"/>
              </w:rPr>
            </w:pPr>
            <w:r>
              <w:rPr>
                <w:rFonts w:ascii="Arial" w:hAnsi="Arial" w:cs="Arial"/>
                <w:b/>
                <w:szCs w:val="22"/>
                <w:lang w:eastAsia="en-US"/>
              </w:rPr>
              <w:t>Dates of Future Meetings</w:t>
            </w:r>
          </w:p>
        </w:tc>
      </w:tr>
      <w:tr w:rsidR="00E35A0F" w14:paraId="3F5FD0C4" w14:textId="77777777" w:rsidTr="0081721A">
        <w:trPr>
          <w:trHeight w:val="3347"/>
        </w:trPr>
        <w:tc>
          <w:tcPr>
            <w:tcW w:w="2122" w:type="dxa"/>
            <w:tcBorders>
              <w:top w:val="single" w:sz="4" w:space="0" w:color="auto"/>
              <w:left w:val="single" w:sz="4" w:space="0" w:color="auto"/>
              <w:bottom w:val="single" w:sz="4" w:space="0" w:color="auto"/>
              <w:right w:val="single" w:sz="4" w:space="0" w:color="auto"/>
            </w:tcBorders>
          </w:tcPr>
          <w:p w14:paraId="17CD0019" w14:textId="77777777" w:rsidR="00E35A0F" w:rsidRDefault="00E35A0F" w:rsidP="008D1C26">
            <w:pPr>
              <w:spacing w:line="276" w:lineRule="auto"/>
              <w:rPr>
                <w:rFonts w:ascii="Arial" w:hAnsi="Arial" w:cs="Arial"/>
                <w:b/>
                <w:szCs w:val="22"/>
                <w:lang w:eastAsia="en-US"/>
              </w:rPr>
            </w:pPr>
            <w:r>
              <w:rPr>
                <w:rFonts w:ascii="Arial" w:hAnsi="Arial" w:cs="Arial"/>
                <w:b/>
                <w:szCs w:val="22"/>
                <w:lang w:eastAsia="en-US"/>
              </w:rPr>
              <w:t>British Board of Film Classification Consultative Council</w:t>
            </w:r>
          </w:p>
          <w:p w14:paraId="2E897FD2" w14:textId="77777777" w:rsidR="00E35A0F" w:rsidRDefault="00E35A0F" w:rsidP="008D1C26">
            <w:pPr>
              <w:spacing w:line="276" w:lineRule="auto"/>
              <w:rPr>
                <w:rFonts w:ascii="Arial" w:hAnsi="Arial" w:cs="Arial"/>
                <w:szCs w:val="22"/>
                <w:lang w:eastAsia="en-US"/>
              </w:rPr>
            </w:pPr>
          </w:p>
        </w:tc>
        <w:tc>
          <w:tcPr>
            <w:tcW w:w="2126" w:type="dxa"/>
            <w:tcBorders>
              <w:top w:val="single" w:sz="4" w:space="0" w:color="auto"/>
              <w:left w:val="single" w:sz="4" w:space="0" w:color="auto"/>
              <w:bottom w:val="single" w:sz="4" w:space="0" w:color="auto"/>
              <w:right w:val="single" w:sz="4" w:space="0" w:color="auto"/>
            </w:tcBorders>
            <w:hideMark/>
          </w:tcPr>
          <w:p w14:paraId="6BF972BA" w14:textId="77777777" w:rsidR="00E35A0F" w:rsidRDefault="00E35A0F" w:rsidP="008D1C26">
            <w:pPr>
              <w:spacing w:line="276" w:lineRule="auto"/>
              <w:rPr>
                <w:rFonts w:ascii="Arial" w:hAnsi="Arial" w:cs="Arial"/>
                <w:bCs/>
                <w:szCs w:val="22"/>
                <w:lang w:eastAsia="en-US"/>
              </w:rPr>
            </w:pPr>
            <w:r>
              <w:rPr>
                <w:rFonts w:ascii="Arial" w:hAnsi="Arial" w:cs="Arial"/>
                <w:szCs w:val="22"/>
                <w:lang w:eastAsia="en-US"/>
              </w:rPr>
              <w:t xml:space="preserve">The British Board of Film Classification classifies films on behalf of Local Authorities and videos / DVDs under the terms of the Video Recordings Act. Its "Consultative Council" is a requirement of the Board's designation under the Video Recordings Act. </w:t>
            </w:r>
          </w:p>
        </w:tc>
        <w:tc>
          <w:tcPr>
            <w:tcW w:w="2268" w:type="dxa"/>
            <w:tcBorders>
              <w:top w:val="single" w:sz="4" w:space="0" w:color="auto"/>
              <w:left w:val="single" w:sz="4" w:space="0" w:color="auto"/>
              <w:bottom w:val="single" w:sz="4" w:space="0" w:color="auto"/>
              <w:right w:val="single" w:sz="4" w:space="0" w:color="auto"/>
            </w:tcBorders>
            <w:hideMark/>
          </w:tcPr>
          <w:p w14:paraId="7A2F1D9C" w14:textId="16F44857" w:rsidR="00E35A0F" w:rsidRPr="00BA1A8D" w:rsidRDefault="00E35A0F" w:rsidP="008D1C26">
            <w:pPr>
              <w:spacing w:line="276" w:lineRule="auto"/>
              <w:rPr>
                <w:rFonts w:ascii="Arial" w:hAnsi="Arial" w:cs="Arial"/>
                <w:szCs w:val="22"/>
                <w:lang w:eastAsia="en-US"/>
              </w:rPr>
            </w:pPr>
            <w:r>
              <w:rPr>
                <w:rFonts w:ascii="Arial" w:hAnsi="Arial" w:cs="Arial"/>
                <w:szCs w:val="22"/>
                <w:lang w:eastAsia="en-US"/>
              </w:rPr>
              <w:t>Cllr Faye Abbott</w:t>
            </w:r>
          </w:p>
          <w:p w14:paraId="7C8FE3F4" w14:textId="77777777" w:rsidR="00E35A0F" w:rsidRDefault="00E35A0F" w:rsidP="008D1C26">
            <w:pPr>
              <w:spacing w:line="276" w:lineRule="auto"/>
              <w:rPr>
                <w:rFonts w:ascii="Arial" w:hAnsi="Arial" w:cs="Arial"/>
                <w:szCs w:val="22"/>
                <w:lang w:eastAsia="en-US"/>
              </w:rPr>
            </w:pPr>
          </w:p>
        </w:tc>
        <w:tc>
          <w:tcPr>
            <w:tcW w:w="2268" w:type="dxa"/>
            <w:tcBorders>
              <w:top w:val="single" w:sz="4" w:space="0" w:color="auto"/>
              <w:left w:val="single" w:sz="4" w:space="0" w:color="auto"/>
              <w:bottom w:val="single" w:sz="4" w:space="0" w:color="auto"/>
              <w:right w:val="single" w:sz="4" w:space="0" w:color="auto"/>
            </w:tcBorders>
            <w:hideMark/>
          </w:tcPr>
          <w:p w14:paraId="3C5838A1" w14:textId="2306CF53" w:rsidR="00E35A0F" w:rsidRDefault="002D1499" w:rsidP="008D1C26">
            <w:pPr>
              <w:spacing w:line="276" w:lineRule="auto"/>
              <w:rPr>
                <w:rFonts w:ascii="Arial" w:hAnsi="Arial" w:cs="Arial"/>
                <w:szCs w:val="22"/>
              </w:rPr>
            </w:pPr>
            <w:r>
              <w:rPr>
                <w:rFonts w:ascii="Arial" w:hAnsi="Arial" w:cs="Arial"/>
                <w:szCs w:val="22"/>
              </w:rPr>
              <w:t>Wednesday 14</w:t>
            </w:r>
            <w:r w:rsidR="00E35A0F">
              <w:rPr>
                <w:rFonts w:ascii="Arial" w:hAnsi="Arial" w:cs="Arial"/>
                <w:szCs w:val="22"/>
              </w:rPr>
              <w:t xml:space="preserve"> </w:t>
            </w:r>
            <w:r w:rsidR="00E35A0F" w:rsidRPr="009B448E">
              <w:rPr>
                <w:rFonts w:ascii="Arial" w:hAnsi="Arial" w:cs="Arial"/>
                <w:szCs w:val="22"/>
              </w:rPr>
              <w:t xml:space="preserve"> June</w:t>
            </w:r>
            <w:r w:rsidR="00E35A0F">
              <w:rPr>
                <w:rFonts w:ascii="Arial" w:hAnsi="Arial" w:cs="Arial"/>
                <w:szCs w:val="22"/>
              </w:rPr>
              <w:t>, 2017</w:t>
            </w:r>
          </w:p>
          <w:p w14:paraId="1F815327" w14:textId="1D6BCEDD" w:rsidR="00E35A0F" w:rsidRDefault="00E35A0F" w:rsidP="002D1499">
            <w:pPr>
              <w:spacing w:line="276" w:lineRule="auto"/>
              <w:rPr>
                <w:rFonts w:ascii="Arial" w:hAnsi="Arial" w:cs="Arial"/>
                <w:szCs w:val="22"/>
                <w:lang w:eastAsia="en-US"/>
              </w:rPr>
            </w:pPr>
            <w:r w:rsidRPr="009B448E">
              <w:rPr>
                <w:szCs w:val="22"/>
              </w:rPr>
              <w:br/>
            </w:r>
            <w:r w:rsidRPr="009B448E">
              <w:rPr>
                <w:rFonts w:ascii="Arial" w:hAnsi="Arial" w:cs="Arial"/>
                <w:szCs w:val="22"/>
              </w:rPr>
              <w:t>Monday 9 October</w:t>
            </w:r>
            <w:r>
              <w:rPr>
                <w:rFonts w:ascii="Arial" w:hAnsi="Arial" w:cs="Arial"/>
                <w:szCs w:val="22"/>
              </w:rPr>
              <w:t>, 2017</w:t>
            </w:r>
            <w:r w:rsidRPr="009B448E">
              <w:rPr>
                <w:szCs w:val="22"/>
              </w:rPr>
              <w:br/>
            </w:r>
          </w:p>
        </w:tc>
      </w:tr>
      <w:tr w:rsidR="00E35A0F" w14:paraId="2146BF9D" w14:textId="77777777" w:rsidTr="00E35A0F">
        <w:trPr>
          <w:trHeight w:val="3219"/>
        </w:trPr>
        <w:tc>
          <w:tcPr>
            <w:tcW w:w="2122" w:type="dxa"/>
            <w:tcBorders>
              <w:top w:val="single" w:sz="4" w:space="0" w:color="auto"/>
              <w:left w:val="single" w:sz="4" w:space="0" w:color="auto"/>
              <w:bottom w:val="single" w:sz="4" w:space="0" w:color="auto"/>
              <w:right w:val="single" w:sz="4" w:space="0" w:color="auto"/>
            </w:tcBorders>
          </w:tcPr>
          <w:p w14:paraId="59D8C19F" w14:textId="77777777" w:rsidR="00E35A0F" w:rsidRDefault="00E35A0F" w:rsidP="008D1C26">
            <w:pPr>
              <w:spacing w:line="276" w:lineRule="auto"/>
              <w:rPr>
                <w:rFonts w:ascii="Arial" w:hAnsi="Arial" w:cs="Arial"/>
                <w:b/>
                <w:szCs w:val="22"/>
                <w:lang w:eastAsia="en-US"/>
              </w:rPr>
            </w:pPr>
            <w:r>
              <w:rPr>
                <w:rFonts w:ascii="Arial" w:hAnsi="Arial" w:cs="Arial"/>
                <w:b/>
                <w:szCs w:val="22"/>
                <w:lang w:eastAsia="en-US"/>
              </w:rPr>
              <w:t>Tourism Alliance</w:t>
            </w:r>
          </w:p>
          <w:p w14:paraId="6B88E978" w14:textId="77777777" w:rsidR="00E35A0F" w:rsidRDefault="00E35A0F" w:rsidP="008D1C26">
            <w:pPr>
              <w:spacing w:line="276" w:lineRule="auto"/>
              <w:rPr>
                <w:rFonts w:ascii="Arial" w:hAnsi="Arial" w:cs="Arial"/>
                <w:color w:val="000000"/>
                <w:szCs w:val="22"/>
                <w:lang w:eastAsia="en-US"/>
              </w:rPr>
            </w:pPr>
          </w:p>
        </w:tc>
        <w:tc>
          <w:tcPr>
            <w:tcW w:w="2126" w:type="dxa"/>
            <w:tcBorders>
              <w:top w:val="single" w:sz="4" w:space="0" w:color="auto"/>
              <w:left w:val="single" w:sz="4" w:space="0" w:color="auto"/>
              <w:bottom w:val="single" w:sz="4" w:space="0" w:color="auto"/>
              <w:right w:val="single" w:sz="4" w:space="0" w:color="auto"/>
            </w:tcBorders>
            <w:hideMark/>
          </w:tcPr>
          <w:p w14:paraId="7E719255" w14:textId="77777777" w:rsidR="00E35A0F" w:rsidRDefault="00E35A0F" w:rsidP="008D1C26">
            <w:pPr>
              <w:spacing w:line="276" w:lineRule="auto"/>
              <w:rPr>
                <w:rFonts w:ascii="Arial" w:hAnsi="Arial" w:cs="Arial"/>
                <w:szCs w:val="22"/>
                <w:lang w:eastAsia="en-US"/>
              </w:rPr>
            </w:pPr>
            <w:r>
              <w:rPr>
                <w:rFonts w:ascii="Arial" w:hAnsi="Arial" w:cs="Arial"/>
                <w:szCs w:val="22"/>
                <w:lang w:eastAsia="en-US"/>
              </w:rPr>
              <w:t>The TA seeks to establish and maintain a favourable operating environment for all businesses involved in the delivery of tourism, particularly in England.  The LGA has a non-voting place on the Board.</w:t>
            </w:r>
          </w:p>
        </w:tc>
        <w:tc>
          <w:tcPr>
            <w:tcW w:w="2268" w:type="dxa"/>
            <w:tcBorders>
              <w:top w:val="single" w:sz="4" w:space="0" w:color="auto"/>
              <w:left w:val="single" w:sz="4" w:space="0" w:color="auto"/>
              <w:bottom w:val="single" w:sz="4" w:space="0" w:color="auto"/>
              <w:right w:val="single" w:sz="4" w:space="0" w:color="auto"/>
            </w:tcBorders>
            <w:hideMark/>
          </w:tcPr>
          <w:p w14:paraId="27E75554" w14:textId="0A968F52" w:rsidR="00E35A0F" w:rsidRPr="00BA1A8D" w:rsidRDefault="00E35A0F" w:rsidP="008D1C26">
            <w:pPr>
              <w:spacing w:line="276" w:lineRule="auto"/>
              <w:rPr>
                <w:rFonts w:ascii="Arial" w:hAnsi="Arial" w:cs="Arial"/>
                <w:szCs w:val="22"/>
                <w:lang w:eastAsia="en-US"/>
              </w:rPr>
            </w:pPr>
            <w:r>
              <w:rPr>
                <w:rFonts w:ascii="Arial" w:hAnsi="Arial" w:cs="Arial"/>
                <w:szCs w:val="22"/>
                <w:lang w:eastAsia="en-US"/>
              </w:rPr>
              <w:t>Cllr Colin Organ</w:t>
            </w:r>
          </w:p>
          <w:p w14:paraId="70C12FDC" w14:textId="77777777" w:rsidR="00E35A0F" w:rsidRDefault="00E35A0F" w:rsidP="008D1C26">
            <w:pPr>
              <w:rPr>
                <w:rFonts w:ascii="Arial" w:hAnsi="Arial" w:cs="Arial"/>
                <w:szCs w:val="22"/>
                <w:lang w:eastAsia="en-US"/>
              </w:rPr>
            </w:pPr>
          </w:p>
        </w:tc>
        <w:tc>
          <w:tcPr>
            <w:tcW w:w="2268" w:type="dxa"/>
            <w:tcBorders>
              <w:top w:val="single" w:sz="4" w:space="0" w:color="auto"/>
              <w:left w:val="single" w:sz="4" w:space="0" w:color="auto"/>
              <w:bottom w:val="single" w:sz="4" w:space="0" w:color="auto"/>
              <w:right w:val="single" w:sz="4" w:space="0" w:color="auto"/>
            </w:tcBorders>
            <w:hideMark/>
          </w:tcPr>
          <w:p w14:paraId="7B49417C" w14:textId="48C63618" w:rsidR="00F427C5" w:rsidRPr="00F427C5" w:rsidRDefault="00F427C5" w:rsidP="00F427C5">
            <w:pPr>
              <w:rPr>
                <w:rFonts w:ascii="Arial" w:hAnsi="Arial" w:cs="Arial"/>
              </w:rPr>
            </w:pPr>
            <w:r>
              <w:rPr>
                <w:rFonts w:ascii="Arial" w:hAnsi="Arial" w:cs="Arial"/>
              </w:rPr>
              <w:t>14:00-16:00</w:t>
            </w:r>
            <w:r w:rsidR="00217F78">
              <w:rPr>
                <w:rFonts w:ascii="Arial" w:hAnsi="Arial" w:cs="Arial"/>
              </w:rPr>
              <w:t>,</w:t>
            </w:r>
          </w:p>
          <w:p w14:paraId="476EEF34" w14:textId="17D5C30E" w:rsidR="00F427C5" w:rsidRPr="00F427C5" w:rsidRDefault="00F427C5" w:rsidP="00F427C5">
            <w:pPr>
              <w:rPr>
                <w:rFonts w:ascii="Arial" w:hAnsi="Arial" w:cs="Arial"/>
              </w:rPr>
            </w:pPr>
            <w:r>
              <w:rPr>
                <w:rFonts w:ascii="Arial" w:hAnsi="Arial" w:cs="Arial"/>
              </w:rPr>
              <w:t xml:space="preserve">26 July 2017 </w:t>
            </w:r>
          </w:p>
          <w:p w14:paraId="510B6168" w14:textId="77777777" w:rsidR="00F427C5" w:rsidRPr="00F427C5" w:rsidRDefault="00F427C5" w:rsidP="00F427C5">
            <w:pPr>
              <w:rPr>
                <w:rFonts w:ascii="Arial" w:hAnsi="Arial" w:cs="Arial"/>
              </w:rPr>
            </w:pPr>
          </w:p>
          <w:p w14:paraId="453C5645" w14:textId="77160AC9" w:rsidR="00F427C5" w:rsidRPr="00F427C5" w:rsidRDefault="00F427C5" w:rsidP="00F427C5">
            <w:pPr>
              <w:rPr>
                <w:rFonts w:ascii="Arial" w:hAnsi="Arial" w:cs="Arial"/>
              </w:rPr>
            </w:pPr>
            <w:r w:rsidRPr="00F427C5">
              <w:rPr>
                <w:rFonts w:ascii="Arial" w:hAnsi="Arial" w:cs="Arial"/>
              </w:rPr>
              <w:t>11</w:t>
            </w:r>
            <w:r>
              <w:rPr>
                <w:rFonts w:ascii="Arial" w:hAnsi="Arial" w:cs="Arial"/>
              </w:rPr>
              <w:t>:00–</w:t>
            </w:r>
            <w:r w:rsidRPr="00F427C5">
              <w:rPr>
                <w:rFonts w:ascii="Arial" w:hAnsi="Arial" w:cs="Arial"/>
              </w:rPr>
              <w:t>1</w:t>
            </w:r>
            <w:r>
              <w:rPr>
                <w:rFonts w:ascii="Arial" w:hAnsi="Arial" w:cs="Arial"/>
              </w:rPr>
              <w:t>3:00</w:t>
            </w:r>
            <w:r w:rsidR="00217F78">
              <w:rPr>
                <w:rFonts w:ascii="Arial" w:hAnsi="Arial" w:cs="Arial"/>
              </w:rPr>
              <w:t>,</w:t>
            </w:r>
          </w:p>
          <w:p w14:paraId="3CA4A128" w14:textId="25612AF4" w:rsidR="00F427C5" w:rsidRPr="00F427C5" w:rsidRDefault="00F427C5" w:rsidP="00F427C5">
            <w:pPr>
              <w:rPr>
                <w:rFonts w:ascii="Arial" w:hAnsi="Arial" w:cs="Arial"/>
              </w:rPr>
            </w:pPr>
            <w:r w:rsidRPr="00F427C5">
              <w:rPr>
                <w:rFonts w:ascii="Arial" w:hAnsi="Arial" w:cs="Arial"/>
              </w:rPr>
              <w:t>13 Sept 2017</w:t>
            </w:r>
          </w:p>
          <w:p w14:paraId="041D2F72" w14:textId="77777777" w:rsidR="00F427C5" w:rsidRPr="00F427C5" w:rsidRDefault="00F427C5" w:rsidP="00F427C5">
            <w:pPr>
              <w:rPr>
                <w:rFonts w:ascii="Arial" w:hAnsi="Arial" w:cs="Arial"/>
              </w:rPr>
            </w:pPr>
          </w:p>
          <w:p w14:paraId="3B9FE520" w14:textId="23A8B995" w:rsidR="00F427C5" w:rsidRPr="00F427C5" w:rsidRDefault="00F427C5" w:rsidP="00F427C5">
            <w:pPr>
              <w:rPr>
                <w:rFonts w:ascii="Arial" w:hAnsi="Arial" w:cs="Arial"/>
              </w:rPr>
            </w:pPr>
            <w:r>
              <w:rPr>
                <w:rFonts w:ascii="Arial" w:hAnsi="Arial" w:cs="Arial"/>
              </w:rPr>
              <w:t>11:00-</w:t>
            </w:r>
            <w:r w:rsidRPr="00F427C5">
              <w:rPr>
                <w:rFonts w:ascii="Arial" w:hAnsi="Arial" w:cs="Arial"/>
              </w:rPr>
              <w:t>1</w:t>
            </w:r>
            <w:r>
              <w:rPr>
                <w:rFonts w:ascii="Arial" w:hAnsi="Arial" w:cs="Arial"/>
              </w:rPr>
              <w:t>3:00</w:t>
            </w:r>
            <w:r w:rsidR="00217F78">
              <w:rPr>
                <w:rFonts w:ascii="Arial" w:hAnsi="Arial" w:cs="Arial"/>
              </w:rPr>
              <w:t>,</w:t>
            </w:r>
          </w:p>
          <w:p w14:paraId="6EB1E3AE" w14:textId="3AC4D741" w:rsidR="00F427C5" w:rsidRPr="00F427C5" w:rsidRDefault="00F427C5" w:rsidP="00F427C5">
            <w:pPr>
              <w:rPr>
                <w:rFonts w:ascii="Arial" w:hAnsi="Arial" w:cs="Arial"/>
              </w:rPr>
            </w:pPr>
            <w:r w:rsidRPr="00F427C5">
              <w:rPr>
                <w:rFonts w:ascii="Arial" w:hAnsi="Arial" w:cs="Arial"/>
              </w:rPr>
              <w:t>22 Nov 2017</w:t>
            </w:r>
          </w:p>
          <w:p w14:paraId="039FB747" w14:textId="77777777" w:rsidR="00F427C5" w:rsidRDefault="00F427C5" w:rsidP="00F427C5">
            <w:pPr>
              <w:rPr>
                <w:rFonts w:ascii="Arial" w:hAnsi="Arial" w:cs="Arial"/>
                <w:szCs w:val="22"/>
                <w:lang w:eastAsia="en-US"/>
              </w:rPr>
            </w:pPr>
          </w:p>
        </w:tc>
      </w:tr>
      <w:tr w:rsidR="00E35A0F" w:rsidRPr="00D36510" w14:paraId="3593DF80" w14:textId="77777777" w:rsidTr="00E35A0F">
        <w:trPr>
          <w:trHeight w:val="747"/>
        </w:trPr>
        <w:tc>
          <w:tcPr>
            <w:tcW w:w="2122" w:type="dxa"/>
            <w:tcBorders>
              <w:top w:val="single" w:sz="4" w:space="0" w:color="auto"/>
              <w:left w:val="single" w:sz="4" w:space="0" w:color="auto"/>
              <w:bottom w:val="single" w:sz="4" w:space="0" w:color="auto"/>
              <w:right w:val="single" w:sz="4" w:space="0" w:color="auto"/>
            </w:tcBorders>
          </w:tcPr>
          <w:p w14:paraId="3231B2F1" w14:textId="77777777" w:rsidR="00E35A0F" w:rsidRPr="00D36510" w:rsidRDefault="00E35A0F" w:rsidP="008D1C26">
            <w:pPr>
              <w:spacing w:line="276" w:lineRule="auto"/>
              <w:rPr>
                <w:rFonts w:ascii="Arial" w:hAnsi="Arial" w:cs="Arial"/>
                <w:b/>
                <w:szCs w:val="22"/>
                <w:lang w:eastAsia="en-US"/>
              </w:rPr>
            </w:pPr>
            <w:r w:rsidRPr="00D36510">
              <w:rPr>
                <w:rFonts w:ascii="Arial" w:hAnsi="Arial" w:cs="Arial"/>
                <w:b/>
                <w:szCs w:val="22"/>
                <w:lang w:eastAsia="en-US"/>
              </w:rPr>
              <w:t xml:space="preserve">British Destinations </w:t>
            </w:r>
          </w:p>
          <w:p w14:paraId="37AA9746" w14:textId="77777777" w:rsidR="00E35A0F" w:rsidRPr="00D36510" w:rsidRDefault="00E35A0F" w:rsidP="008D1C26">
            <w:pPr>
              <w:spacing w:line="276" w:lineRule="auto"/>
              <w:rPr>
                <w:rFonts w:ascii="Arial" w:hAnsi="Arial" w:cs="Arial"/>
                <w:b/>
                <w:color w:val="000000"/>
                <w:szCs w:val="22"/>
                <w:lang w:eastAsia="en-US"/>
              </w:rPr>
            </w:pPr>
          </w:p>
        </w:tc>
        <w:tc>
          <w:tcPr>
            <w:tcW w:w="2126" w:type="dxa"/>
            <w:tcBorders>
              <w:top w:val="single" w:sz="4" w:space="0" w:color="auto"/>
              <w:left w:val="single" w:sz="4" w:space="0" w:color="auto"/>
              <w:bottom w:val="single" w:sz="4" w:space="0" w:color="auto"/>
              <w:right w:val="single" w:sz="4" w:space="0" w:color="auto"/>
            </w:tcBorders>
            <w:hideMark/>
          </w:tcPr>
          <w:p w14:paraId="267A3C76" w14:textId="01562FF0" w:rsidR="00E35A0F" w:rsidRPr="00D36510" w:rsidRDefault="000425CC" w:rsidP="008D1C26">
            <w:pPr>
              <w:spacing w:line="276" w:lineRule="auto"/>
              <w:rPr>
                <w:rFonts w:ascii="Arial" w:hAnsi="Arial" w:cs="Arial"/>
                <w:szCs w:val="22"/>
                <w:lang w:eastAsia="en-US"/>
              </w:rPr>
            </w:pPr>
            <w:r>
              <w:rPr>
                <w:rFonts w:ascii="Arial" w:hAnsi="Arial" w:cs="Arial"/>
                <w:szCs w:val="22"/>
                <w:lang w:eastAsia="en-US"/>
              </w:rPr>
              <w:t>British Destinations o</w:t>
            </w:r>
            <w:r w:rsidR="00E35A0F" w:rsidRPr="00D36510">
              <w:rPr>
                <w:rFonts w:ascii="Arial" w:hAnsi="Arial" w:cs="Arial"/>
                <w:szCs w:val="22"/>
                <w:lang w:eastAsia="en-US"/>
              </w:rPr>
              <w:t xml:space="preserve">perates as a trade association representing the wider interest of local authority sponsored tourism.  </w:t>
            </w:r>
            <w:r w:rsidR="00E35A0F" w:rsidRPr="00D36510">
              <w:rPr>
                <w:rFonts w:ascii="Arial" w:hAnsi="Arial" w:cs="Arial"/>
                <w:szCs w:val="22"/>
                <w:lang w:eastAsia="en-US"/>
              </w:rPr>
              <w:lastRenderedPageBreak/>
              <w:t>Membership includes local government authorities of all types and sizes from across the UK, regional and local tourist boards and commercial organisations.</w:t>
            </w:r>
          </w:p>
        </w:tc>
        <w:tc>
          <w:tcPr>
            <w:tcW w:w="2268" w:type="dxa"/>
            <w:tcBorders>
              <w:top w:val="single" w:sz="4" w:space="0" w:color="auto"/>
              <w:left w:val="single" w:sz="4" w:space="0" w:color="auto"/>
              <w:bottom w:val="single" w:sz="4" w:space="0" w:color="auto"/>
              <w:right w:val="single" w:sz="4" w:space="0" w:color="auto"/>
            </w:tcBorders>
            <w:hideMark/>
          </w:tcPr>
          <w:p w14:paraId="1CE38637" w14:textId="6EC21685" w:rsidR="00E35A0F" w:rsidRPr="00D36510" w:rsidRDefault="00E35A0F" w:rsidP="008D1C26">
            <w:pPr>
              <w:spacing w:line="276" w:lineRule="auto"/>
              <w:rPr>
                <w:rFonts w:ascii="Arial" w:hAnsi="Arial" w:cs="Arial"/>
                <w:szCs w:val="22"/>
                <w:lang w:eastAsia="en-US"/>
              </w:rPr>
            </w:pPr>
            <w:r w:rsidRPr="00D36510">
              <w:rPr>
                <w:rFonts w:ascii="Arial" w:hAnsi="Arial" w:cs="Arial"/>
                <w:szCs w:val="22"/>
                <w:lang w:eastAsia="en-US"/>
              </w:rPr>
              <w:lastRenderedPageBreak/>
              <w:t>Cllr Geoff Knight</w:t>
            </w:r>
          </w:p>
          <w:p w14:paraId="5FA0B63C" w14:textId="77777777" w:rsidR="00E35A0F" w:rsidRPr="00D36510" w:rsidRDefault="00E35A0F" w:rsidP="008D1C26">
            <w:pPr>
              <w:spacing w:line="276" w:lineRule="auto"/>
              <w:rPr>
                <w:rFonts w:ascii="Arial" w:hAnsi="Arial" w:cs="Arial"/>
                <w:szCs w:val="22"/>
                <w:lang w:eastAsia="en-US"/>
              </w:rPr>
            </w:pPr>
          </w:p>
        </w:tc>
        <w:tc>
          <w:tcPr>
            <w:tcW w:w="2268" w:type="dxa"/>
            <w:tcBorders>
              <w:top w:val="single" w:sz="4" w:space="0" w:color="auto"/>
              <w:left w:val="single" w:sz="4" w:space="0" w:color="auto"/>
              <w:bottom w:val="single" w:sz="4" w:space="0" w:color="auto"/>
              <w:right w:val="single" w:sz="4" w:space="0" w:color="auto"/>
            </w:tcBorders>
            <w:hideMark/>
          </w:tcPr>
          <w:p w14:paraId="337BF5DD" w14:textId="441E4F0C" w:rsidR="00E35A0F" w:rsidRPr="00D36510" w:rsidRDefault="00E35A0F" w:rsidP="008D1C26">
            <w:pPr>
              <w:spacing w:line="276" w:lineRule="auto"/>
              <w:rPr>
                <w:rFonts w:ascii="Arial" w:hAnsi="Arial" w:cs="Arial"/>
                <w:szCs w:val="22"/>
                <w:lang w:eastAsia="en-US"/>
              </w:rPr>
            </w:pPr>
            <w:r w:rsidRPr="00D36510">
              <w:rPr>
                <w:rFonts w:ascii="Arial" w:hAnsi="Arial" w:cs="Arial"/>
                <w:szCs w:val="22"/>
                <w:lang w:eastAsia="en-US"/>
              </w:rPr>
              <w:t>TBC</w:t>
            </w:r>
          </w:p>
        </w:tc>
      </w:tr>
      <w:tr w:rsidR="00FE68D0" w:rsidRPr="00D36510" w14:paraId="7BB361CB" w14:textId="77777777" w:rsidTr="00C665EF">
        <w:trPr>
          <w:trHeight w:val="1833"/>
        </w:trPr>
        <w:tc>
          <w:tcPr>
            <w:tcW w:w="2122" w:type="dxa"/>
            <w:tcBorders>
              <w:top w:val="single" w:sz="4" w:space="0" w:color="auto"/>
              <w:left w:val="single" w:sz="4" w:space="0" w:color="auto"/>
              <w:bottom w:val="single" w:sz="4" w:space="0" w:color="auto"/>
              <w:right w:val="single" w:sz="4" w:space="0" w:color="auto"/>
            </w:tcBorders>
          </w:tcPr>
          <w:p w14:paraId="668E7A33" w14:textId="77777777" w:rsidR="00FE68D0" w:rsidRPr="00D36510" w:rsidRDefault="00FE68D0" w:rsidP="00C665EF">
            <w:pPr>
              <w:spacing w:line="276" w:lineRule="auto"/>
              <w:rPr>
                <w:rFonts w:ascii="Arial" w:hAnsi="Arial" w:cs="Arial"/>
                <w:b/>
                <w:color w:val="000000"/>
                <w:szCs w:val="22"/>
                <w:lang w:eastAsia="en-US"/>
              </w:rPr>
            </w:pPr>
            <w:r w:rsidRPr="00D36510">
              <w:rPr>
                <w:rFonts w:ascii="Arial" w:hAnsi="Arial" w:cs="Arial"/>
                <w:b/>
                <w:szCs w:val="22"/>
              </w:rPr>
              <w:lastRenderedPageBreak/>
              <w:t xml:space="preserve">London Marathon Events Limited </w:t>
            </w:r>
          </w:p>
        </w:tc>
        <w:tc>
          <w:tcPr>
            <w:tcW w:w="2126" w:type="dxa"/>
            <w:tcBorders>
              <w:top w:val="single" w:sz="4" w:space="0" w:color="auto"/>
              <w:left w:val="single" w:sz="4" w:space="0" w:color="auto"/>
              <w:bottom w:val="single" w:sz="4" w:space="0" w:color="auto"/>
              <w:right w:val="single" w:sz="4" w:space="0" w:color="auto"/>
            </w:tcBorders>
            <w:hideMark/>
          </w:tcPr>
          <w:p w14:paraId="02F2E98C" w14:textId="77777777" w:rsidR="00FE68D0" w:rsidRPr="00D36510" w:rsidRDefault="00FE68D0" w:rsidP="00C665EF">
            <w:pPr>
              <w:rPr>
                <w:rFonts w:ascii="Arial" w:hAnsi="Arial" w:cs="Arial"/>
              </w:rPr>
            </w:pPr>
            <w:r>
              <w:rPr>
                <w:rFonts w:ascii="Arial" w:hAnsi="Arial" w:cs="Arial"/>
              </w:rPr>
              <w:t xml:space="preserve">The London Marathon Charitable Trust primarily provides capital funding for building or facilities projects that inspire increased participation in physical activity, sport and play. It prioritises projects that target individuals or groups that currently have low levels of activity and children and young people outside of school hours. </w:t>
            </w:r>
          </w:p>
        </w:tc>
        <w:tc>
          <w:tcPr>
            <w:tcW w:w="2268" w:type="dxa"/>
            <w:tcBorders>
              <w:top w:val="single" w:sz="4" w:space="0" w:color="auto"/>
              <w:left w:val="single" w:sz="4" w:space="0" w:color="auto"/>
              <w:bottom w:val="single" w:sz="4" w:space="0" w:color="auto"/>
              <w:right w:val="single" w:sz="4" w:space="0" w:color="auto"/>
            </w:tcBorders>
            <w:hideMark/>
          </w:tcPr>
          <w:p w14:paraId="3BF64C5E" w14:textId="77777777" w:rsidR="00FE68D0" w:rsidRPr="00D36510" w:rsidRDefault="00FE68D0" w:rsidP="00C665EF">
            <w:pPr>
              <w:spacing w:line="276" w:lineRule="auto"/>
              <w:rPr>
                <w:rFonts w:ascii="Arial" w:hAnsi="Arial" w:cs="Arial"/>
                <w:szCs w:val="22"/>
                <w:lang w:eastAsia="en-US"/>
              </w:rPr>
            </w:pPr>
            <w:r>
              <w:rPr>
                <w:rFonts w:ascii="Arial" w:hAnsi="Arial" w:cs="Arial"/>
                <w:szCs w:val="22"/>
                <w:lang w:eastAsia="en-US"/>
              </w:rPr>
              <w:t>Cllr Sonja Crisp</w:t>
            </w:r>
          </w:p>
        </w:tc>
        <w:tc>
          <w:tcPr>
            <w:tcW w:w="2268" w:type="dxa"/>
            <w:tcBorders>
              <w:top w:val="single" w:sz="4" w:space="0" w:color="auto"/>
              <w:left w:val="single" w:sz="4" w:space="0" w:color="auto"/>
              <w:bottom w:val="single" w:sz="4" w:space="0" w:color="auto"/>
              <w:right w:val="single" w:sz="4" w:space="0" w:color="auto"/>
            </w:tcBorders>
            <w:hideMark/>
          </w:tcPr>
          <w:p w14:paraId="72DC87F1" w14:textId="0A97033A" w:rsidR="00FE68D0" w:rsidRDefault="00D41ECB" w:rsidP="00C665EF">
            <w:pPr>
              <w:rPr>
                <w:rFonts w:ascii="Arial" w:hAnsi="Arial" w:cs="Arial"/>
              </w:rPr>
            </w:pPr>
            <w:r>
              <w:rPr>
                <w:rFonts w:ascii="Arial" w:hAnsi="Arial" w:cs="Arial"/>
              </w:rPr>
              <w:t>13:30-15:30,</w:t>
            </w:r>
          </w:p>
          <w:p w14:paraId="7602C389" w14:textId="2784F2AF" w:rsidR="00D41ECB" w:rsidRDefault="00D41ECB" w:rsidP="00C665EF">
            <w:pPr>
              <w:rPr>
                <w:rFonts w:ascii="Arial" w:hAnsi="Arial" w:cs="Arial"/>
              </w:rPr>
            </w:pPr>
            <w:r>
              <w:rPr>
                <w:rFonts w:ascii="Arial" w:hAnsi="Arial" w:cs="Arial"/>
              </w:rPr>
              <w:t>20 July 2017</w:t>
            </w:r>
          </w:p>
          <w:p w14:paraId="5E636E22" w14:textId="77777777" w:rsidR="00D41ECB" w:rsidRDefault="00D41ECB" w:rsidP="00C665EF">
            <w:pPr>
              <w:rPr>
                <w:rFonts w:ascii="Arial" w:hAnsi="Arial" w:cs="Arial"/>
              </w:rPr>
            </w:pPr>
          </w:p>
          <w:p w14:paraId="01467A88" w14:textId="77777777" w:rsidR="00D41ECB" w:rsidRDefault="00D41ECB" w:rsidP="00C665EF">
            <w:pPr>
              <w:rPr>
                <w:rFonts w:ascii="Arial" w:hAnsi="Arial" w:cs="Arial"/>
              </w:rPr>
            </w:pPr>
            <w:r>
              <w:rPr>
                <w:rFonts w:ascii="Arial" w:hAnsi="Arial" w:cs="Arial"/>
              </w:rPr>
              <w:t>13:30-15:30,</w:t>
            </w:r>
          </w:p>
          <w:p w14:paraId="1FF51C29" w14:textId="77777777" w:rsidR="00D41ECB" w:rsidRDefault="00D41ECB" w:rsidP="00C665EF">
            <w:pPr>
              <w:rPr>
                <w:rFonts w:ascii="Arial" w:hAnsi="Arial" w:cs="Arial"/>
              </w:rPr>
            </w:pPr>
            <w:r>
              <w:rPr>
                <w:rFonts w:ascii="Arial" w:hAnsi="Arial" w:cs="Arial"/>
              </w:rPr>
              <w:t>25 October 2017</w:t>
            </w:r>
          </w:p>
          <w:p w14:paraId="2E50F061" w14:textId="77777777" w:rsidR="00D41ECB" w:rsidRDefault="00D41ECB" w:rsidP="00C665EF">
            <w:pPr>
              <w:rPr>
                <w:rFonts w:ascii="Arial" w:hAnsi="Arial" w:cs="Arial"/>
              </w:rPr>
            </w:pPr>
          </w:p>
          <w:p w14:paraId="421BDCFC" w14:textId="77777777" w:rsidR="00D41ECB" w:rsidRDefault="00D41ECB" w:rsidP="00C665EF">
            <w:pPr>
              <w:rPr>
                <w:rFonts w:ascii="Arial" w:hAnsi="Arial" w:cs="Arial"/>
              </w:rPr>
            </w:pPr>
            <w:r>
              <w:rPr>
                <w:rFonts w:ascii="Arial" w:hAnsi="Arial" w:cs="Arial"/>
              </w:rPr>
              <w:t xml:space="preserve">13:30-15:30, </w:t>
            </w:r>
          </w:p>
          <w:p w14:paraId="2F362C48" w14:textId="7C028A5C" w:rsidR="00D41ECB" w:rsidRPr="00D36510" w:rsidRDefault="00D41ECB" w:rsidP="00C665EF">
            <w:pPr>
              <w:rPr>
                <w:rFonts w:ascii="Arial" w:hAnsi="Arial" w:cs="Arial"/>
              </w:rPr>
            </w:pPr>
            <w:r>
              <w:rPr>
                <w:rFonts w:ascii="Arial" w:hAnsi="Arial" w:cs="Arial"/>
              </w:rPr>
              <w:t>24 January 2018</w:t>
            </w:r>
          </w:p>
          <w:p w14:paraId="11581892" w14:textId="77777777" w:rsidR="00FE68D0" w:rsidRPr="00D36510" w:rsidRDefault="00FE68D0" w:rsidP="00C665EF">
            <w:pPr>
              <w:spacing w:line="276" w:lineRule="auto"/>
              <w:rPr>
                <w:rFonts w:ascii="Arial" w:hAnsi="Arial" w:cs="Arial"/>
                <w:szCs w:val="22"/>
                <w:lang w:eastAsia="en-US"/>
              </w:rPr>
            </w:pPr>
            <w:r w:rsidRPr="00D36510">
              <w:rPr>
                <w:rFonts w:ascii="Arial" w:hAnsi="Arial" w:cs="Arial"/>
              </w:rPr>
              <w:t>               </w:t>
            </w:r>
          </w:p>
        </w:tc>
      </w:tr>
    </w:tbl>
    <w:p w14:paraId="717F0798" w14:textId="4C4D888B" w:rsidR="00D717DD" w:rsidRPr="00D36510" w:rsidRDefault="00D717DD" w:rsidP="00D717DD">
      <w:pPr>
        <w:rPr>
          <w:rFonts w:ascii="Arial" w:hAnsi="Arial" w:cs="Arial"/>
        </w:rPr>
      </w:pPr>
    </w:p>
    <w:p w14:paraId="061FAF18" w14:textId="77777777" w:rsidR="004B1CA3" w:rsidRPr="00D36510" w:rsidRDefault="004B1CA3" w:rsidP="004B1CA3">
      <w:pPr>
        <w:pStyle w:val="MainText"/>
        <w:rPr>
          <w:rFonts w:ascii="Arial" w:hAnsi="Arial"/>
          <w:b/>
          <w:sz w:val="28"/>
          <w:szCs w:val="28"/>
        </w:rPr>
      </w:pPr>
    </w:p>
    <w:p w14:paraId="5C05FD0C" w14:textId="77777777" w:rsidR="00D717DD" w:rsidRPr="00D36510" w:rsidRDefault="00D717DD" w:rsidP="00006B3A">
      <w:pPr>
        <w:pStyle w:val="MainText"/>
        <w:spacing w:line="240" w:lineRule="auto"/>
        <w:rPr>
          <w:rFonts w:ascii="Arial" w:hAnsi="Arial"/>
          <w:b/>
        </w:rPr>
      </w:pPr>
    </w:p>
    <w:p w14:paraId="6CC9A4B3" w14:textId="087F076D" w:rsidR="00D717DD" w:rsidRPr="00D36510" w:rsidRDefault="0081721A" w:rsidP="00006B3A">
      <w:pPr>
        <w:pStyle w:val="MainText"/>
        <w:spacing w:line="240" w:lineRule="auto"/>
        <w:rPr>
          <w:rFonts w:ascii="Arial" w:hAnsi="Arial"/>
          <w:b/>
        </w:rPr>
      </w:pPr>
      <w:r w:rsidRPr="00D36510">
        <w:rPr>
          <w:rFonts w:ascii="Arial" w:hAnsi="Arial"/>
          <w:b/>
        </w:rPr>
        <w:t>Proposed</w:t>
      </w:r>
      <w:r w:rsidR="00EA7F51" w:rsidRPr="00D36510">
        <w:rPr>
          <w:rFonts w:ascii="Arial" w:hAnsi="Arial"/>
          <w:b/>
        </w:rPr>
        <w:t xml:space="preserve"> </w:t>
      </w:r>
      <w:r w:rsidR="000425CC">
        <w:rPr>
          <w:rFonts w:ascii="Arial" w:hAnsi="Arial"/>
          <w:b/>
        </w:rPr>
        <w:t>Outside B</w:t>
      </w:r>
      <w:r w:rsidR="00D36510">
        <w:rPr>
          <w:rFonts w:ascii="Arial" w:hAnsi="Arial"/>
          <w:b/>
        </w:rPr>
        <w:t>odies</w:t>
      </w:r>
      <w:r w:rsidRPr="00D36510">
        <w:rPr>
          <w:rFonts w:ascii="Arial" w:hAnsi="Arial"/>
          <w:b/>
        </w:rPr>
        <w:t>:</w:t>
      </w:r>
    </w:p>
    <w:p w14:paraId="28E214BE" w14:textId="77777777" w:rsidR="0081721A" w:rsidRPr="00D36510" w:rsidRDefault="0081721A" w:rsidP="00006B3A">
      <w:pPr>
        <w:pStyle w:val="MainText"/>
        <w:spacing w:line="240" w:lineRule="auto"/>
        <w:rPr>
          <w:rFonts w:ascii="Arial" w:hAnsi="Arial"/>
          <w:b/>
        </w:rPr>
      </w:pPr>
    </w:p>
    <w:tbl>
      <w:tblPr>
        <w:tblpPr w:leftFromText="180" w:rightFromText="180" w:vertAnchor="text" w:horzAnchor="margin" w:tblpY="294"/>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2"/>
        <w:gridCol w:w="2126"/>
        <w:gridCol w:w="2268"/>
        <w:gridCol w:w="2268"/>
      </w:tblGrid>
      <w:tr w:rsidR="00C2109B" w:rsidRPr="00D36510" w14:paraId="5EB31E48" w14:textId="77777777" w:rsidTr="00C2109B">
        <w:trPr>
          <w:trHeight w:val="1833"/>
        </w:trPr>
        <w:tc>
          <w:tcPr>
            <w:tcW w:w="2122" w:type="dxa"/>
            <w:tcBorders>
              <w:top w:val="single" w:sz="4" w:space="0" w:color="auto"/>
              <w:left w:val="single" w:sz="4" w:space="0" w:color="auto"/>
              <w:bottom w:val="single" w:sz="4" w:space="0" w:color="auto"/>
              <w:right w:val="single" w:sz="4" w:space="0" w:color="auto"/>
            </w:tcBorders>
          </w:tcPr>
          <w:p w14:paraId="0E7299FE" w14:textId="365E3181" w:rsidR="00C2109B" w:rsidRPr="00C2109B" w:rsidRDefault="00C2109B" w:rsidP="0081721A">
            <w:pPr>
              <w:spacing w:line="276" w:lineRule="auto"/>
              <w:rPr>
                <w:rFonts w:ascii="Arial" w:hAnsi="Arial" w:cs="Arial"/>
                <w:b/>
                <w:szCs w:val="22"/>
              </w:rPr>
            </w:pPr>
            <w:r w:rsidRPr="00C2109B">
              <w:rPr>
                <w:rFonts w:ascii="Arial" w:hAnsi="Arial" w:cs="Arial"/>
                <w:b/>
                <w:szCs w:val="22"/>
              </w:rPr>
              <w:t>Libraries Taskforce</w:t>
            </w:r>
          </w:p>
        </w:tc>
        <w:tc>
          <w:tcPr>
            <w:tcW w:w="2126" w:type="dxa"/>
            <w:tcBorders>
              <w:top w:val="single" w:sz="4" w:space="0" w:color="auto"/>
              <w:left w:val="single" w:sz="4" w:space="0" w:color="auto"/>
              <w:bottom w:val="single" w:sz="4" w:space="0" w:color="auto"/>
              <w:right w:val="single" w:sz="4" w:space="0" w:color="auto"/>
            </w:tcBorders>
          </w:tcPr>
          <w:p w14:paraId="261BA2C8" w14:textId="69137EAC" w:rsidR="00C2109B" w:rsidRPr="00C2109B" w:rsidRDefault="00C2109B" w:rsidP="00C2109B">
            <w:pPr>
              <w:autoSpaceDE w:val="0"/>
              <w:autoSpaceDN w:val="0"/>
              <w:rPr>
                <w:rFonts w:ascii="Arial" w:hAnsi="Arial" w:cs="Arial"/>
                <w:szCs w:val="22"/>
              </w:rPr>
            </w:pPr>
            <w:r w:rsidRPr="00C2109B">
              <w:rPr>
                <w:rFonts w:ascii="Arial" w:hAnsi="Arial" w:cs="Arial"/>
                <w:szCs w:val="22"/>
              </w:rPr>
              <w:t>Leadership for Libraries Taskforce was set up by the Department for Culture, Media</w:t>
            </w:r>
            <w:r>
              <w:rPr>
                <w:rFonts w:ascii="Arial" w:hAnsi="Arial" w:cs="Arial"/>
                <w:szCs w:val="22"/>
              </w:rPr>
              <w:t xml:space="preserve"> </w:t>
            </w:r>
            <w:r w:rsidRPr="00C2109B">
              <w:rPr>
                <w:rFonts w:ascii="Arial" w:hAnsi="Arial" w:cs="Arial"/>
                <w:szCs w:val="22"/>
              </w:rPr>
              <w:t xml:space="preserve">and Sport (DCMS) and the Local Government Association (LGA) in 2015. The Taskforce’s role is to provide </w:t>
            </w:r>
            <w:r w:rsidRPr="00C2109B">
              <w:rPr>
                <w:rFonts w:ascii="Arial" w:hAnsi="Arial" w:cs="Arial"/>
                <w:szCs w:val="22"/>
              </w:rPr>
              <w:lastRenderedPageBreak/>
              <w:t>leadership and help to reinvigorate the public</w:t>
            </w:r>
            <w:r>
              <w:rPr>
                <w:rFonts w:ascii="Arial" w:hAnsi="Arial" w:cs="Arial"/>
                <w:szCs w:val="22"/>
              </w:rPr>
              <w:t xml:space="preserve"> </w:t>
            </w:r>
            <w:r w:rsidRPr="00C2109B">
              <w:rPr>
                <w:rFonts w:ascii="Arial" w:hAnsi="Arial" w:cs="Arial"/>
                <w:szCs w:val="22"/>
              </w:rPr>
              <w:t xml:space="preserve">library network in England. </w:t>
            </w:r>
          </w:p>
          <w:p w14:paraId="0D409C04" w14:textId="77777777" w:rsidR="00C2109B" w:rsidRDefault="00C2109B" w:rsidP="00C2109B"/>
          <w:p w14:paraId="5D8A6722" w14:textId="77777777" w:rsidR="00C2109B" w:rsidRPr="00D36510" w:rsidRDefault="00C2109B" w:rsidP="00C2109B">
            <w:pPr>
              <w:rPr>
                <w:rFonts w:ascii="Arial" w:hAnsi="Arial" w:cs="Arial"/>
              </w:rPr>
            </w:pPr>
          </w:p>
        </w:tc>
        <w:tc>
          <w:tcPr>
            <w:tcW w:w="2268" w:type="dxa"/>
            <w:tcBorders>
              <w:top w:val="single" w:sz="4" w:space="0" w:color="auto"/>
              <w:left w:val="single" w:sz="4" w:space="0" w:color="auto"/>
              <w:bottom w:val="single" w:sz="4" w:space="0" w:color="auto"/>
              <w:right w:val="single" w:sz="4" w:space="0" w:color="auto"/>
            </w:tcBorders>
          </w:tcPr>
          <w:p w14:paraId="351E6D01" w14:textId="77777777" w:rsidR="00C2109B" w:rsidRDefault="00C2109B" w:rsidP="00EA7F51">
            <w:pPr>
              <w:spacing w:line="276" w:lineRule="auto"/>
              <w:rPr>
                <w:rFonts w:ascii="Arial" w:hAnsi="Arial" w:cs="Arial"/>
                <w:szCs w:val="22"/>
                <w:lang w:eastAsia="en-US"/>
              </w:rPr>
            </w:pPr>
            <w:r>
              <w:rPr>
                <w:rFonts w:ascii="Arial" w:hAnsi="Arial" w:cs="Arial"/>
                <w:szCs w:val="22"/>
                <w:lang w:eastAsia="en-US"/>
              </w:rPr>
              <w:lastRenderedPageBreak/>
              <w:t>Cllr Mike Bell</w:t>
            </w:r>
          </w:p>
          <w:p w14:paraId="6B4885DE" w14:textId="77777777" w:rsidR="008B5100" w:rsidRDefault="008B5100" w:rsidP="00EA7F51">
            <w:pPr>
              <w:spacing w:line="276" w:lineRule="auto"/>
              <w:rPr>
                <w:rFonts w:ascii="Arial" w:hAnsi="Arial" w:cs="Arial"/>
                <w:szCs w:val="22"/>
                <w:lang w:eastAsia="en-US"/>
              </w:rPr>
            </w:pPr>
          </w:p>
          <w:p w14:paraId="21A37698" w14:textId="5362F602" w:rsidR="008B5100" w:rsidRDefault="008B5100" w:rsidP="00D87AD9">
            <w:pPr>
              <w:spacing w:line="276" w:lineRule="auto"/>
              <w:rPr>
                <w:rFonts w:ascii="Arial" w:hAnsi="Arial" w:cs="Arial"/>
                <w:szCs w:val="22"/>
                <w:lang w:eastAsia="en-US"/>
              </w:rPr>
            </w:pPr>
          </w:p>
        </w:tc>
        <w:tc>
          <w:tcPr>
            <w:tcW w:w="2268" w:type="dxa"/>
            <w:tcBorders>
              <w:top w:val="single" w:sz="4" w:space="0" w:color="auto"/>
              <w:left w:val="single" w:sz="4" w:space="0" w:color="auto"/>
              <w:bottom w:val="single" w:sz="4" w:space="0" w:color="auto"/>
              <w:right w:val="single" w:sz="4" w:space="0" w:color="auto"/>
            </w:tcBorders>
          </w:tcPr>
          <w:p w14:paraId="43C53327" w14:textId="77777777" w:rsidR="00C2109B" w:rsidRDefault="00C2109B" w:rsidP="0081721A">
            <w:pPr>
              <w:rPr>
                <w:rFonts w:ascii="Arial" w:hAnsi="Arial" w:cs="Arial"/>
              </w:rPr>
            </w:pPr>
            <w:r>
              <w:rPr>
                <w:rFonts w:ascii="Arial" w:hAnsi="Arial" w:cs="Arial"/>
              </w:rPr>
              <w:t>TBC</w:t>
            </w:r>
          </w:p>
          <w:p w14:paraId="7F483BB3" w14:textId="77777777" w:rsidR="00EA284D" w:rsidRDefault="00EA284D" w:rsidP="0081721A">
            <w:pPr>
              <w:rPr>
                <w:rFonts w:ascii="Arial" w:hAnsi="Arial" w:cs="Arial"/>
              </w:rPr>
            </w:pPr>
          </w:p>
          <w:p w14:paraId="170966A2" w14:textId="336C3CE5" w:rsidR="00EA284D" w:rsidRDefault="00EA284D" w:rsidP="0081721A">
            <w:pPr>
              <w:rPr>
                <w:rFonts w:ascii="Arial" w:hAnsi="Arial" w:cs="Arial"/>
              </w:rPr>
            </w:pPr>
            <w:r>
              <w:rPr>
                <w:rFonts w:ascii="Arial" w:hAnsi="Arial" w:cs="Arial"/>
              </w:rPr>
              <w:t>Appointments are postponed until after the election.</w:t>
            </w:r>
          </w:p>
        </w:tc>
      </w:tr>
    </w:tbl>
    <w:p w14:paraId="6C3D3082" w14:textId="77777777" w:rsidR="00D717DD" w:rsidRDefault="00D717DD" w:rsidP="00006B3A">
      <w:pPr>
        <w:pStyle w:val="MainText"/>
        <w:spacing w:line="240" w:lineRule="auto"/>
        <w:rPr>
          <w:rFonts w:ascii="Arial" w:hAnsi="Arial"/>
          <w:b/>
        </w:rPr>
      </w:pPr>
    </w:p>
    <w:p w14:paraId="027AD8B4" w14:textId="77777777" w:rsidR="00D717DD" w:rsidRDefault="00D717DD" w:rsidP="00006B3A">
      <w:pPr>
        <w:pStyle w:val="MainText"/>
        <w:spacing w:line="240" w:lineRule="auto"/>
        <w:rPr>
          <w:rFonts w:ascii="Arial" w:hAnsi="Arial"/>
          <w:b/>
        </w:rPr>
      </w:pPr>
    </w:p>
    <w:p w14:paraId="1E334029" w14:textId="5ADB2F9B" w:rsidR="004B1CA3" w:rsidRDefault="00D717DD" w:rsidP="00006B3A">
      <w:pPr>
        <w:pStyle w:val="MainText"/>
        <w:spacing w:line="240" w:lineRule="auto"/>
        <w:rPr>
          <w:rFonts w:ascii="Arial" w:hAnsi="Arial"/>
          <w:b/>
        </w:rPr>
      </w:pPr>
      <w:r>
        <w:rPr>
          <w:rFonts w:ascii="Arial" w:hAnsi="Arial"/>
          <w:b/>
        </w:rPr>
        <w:t>B</w:t>
      </w:r>
      <w:r w:rsidR="008D1C26">
        <w:rPr>
          <w:rFonts w:ascii="Arial" w:hAnsi="Arial"/>
          <w:b/>
        </w:rPr>
        <w:t xml:space="preserve"> – Report back on m</w:t>
      </w:r>
      <w:r w:rsidR="004B1CA3">
        <w:rPr>
          <w:rFonts w:ascii="Arial" w:hAnsi="Arial"/>
          <w:b/>
        </w:rPr>
        <w:t>em</w:t>
      </w:r>
      <w:r w:rsidR="00354B5A">
        <w:rPr>
          <w:rFonts w:ascii="Arial" w:hAnsi="Arial"/>
          <w:b/>
        </w:rPr>
        <w:t xml:space="preserve">ber meetings </w:t>
      </w:r>
      <w:r w:rsidR="002D2796">
        <w:rPr>
          <w:rFonts w:ascii="Arial" w:hAnsi="Arial"/>
          <w:b/>
        </w:rPr>
        <w:t xml:space="preserve">since </w:t>
      </w:r>
      <w:r w:rsidR="00FC2D8E">
        <w:rPr>
          <w:rFonts w:ascii="Arial" w:hAnsi="Arial"/>
          <w:b/>
        </w:rPr>
        <w:t>23 February 2017</w:t>
      </w:r>
    </w:p>
    <w:p w14:paraId="1F65EB9C" w14:textId="77777777" w:rsidR="005F676B" w:rsidRPr="00006B3A" w:rsidRDefault="005F676B" w:rsidP="00006B3A">
      <w:pPr>
        <w:pStyle w:val="MainText"/>
        <w:spacing w:line="240" w:lineRule="auto"/>
        <w:rPr>
          <w:rFonts w:ascii="Arial" w:hAnsi="Arial"/>
          <w:b/>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3715"/>
        <w:gridCol w:w="3231"/>
      </w:tblGrid>
      <w:tr w:rsidR="004B1CA3" w14:paraId="3E8E2438" w14:textId="77777777" w:rsidTr="00C545E0">
        <w:trPr>
          <w:tblHeader/>
        </w:trPr>
        <w:tc>
          <w:tcPr>
            <w:tcW w:w="2376" w:type="dxa"/>
            <w:tcBorders>
              <w:top w:val="single" w:sz="4" w:space="0" w:color="auto"/>
              <w:left w:val="single" w:sz="4" w:space="0" w:color="auto"/>
              <w:bottom w:val="single" w:sz="4" w:space="0" w:color="auto"/>
              <w:right w:val="single" w:sz="4" w:space="0" w:color="auto"/>
            </w:tcBorders>
            <w:shd w:val="clear" w:color="auto" w:fill="D9D9D9"/>
            <w:hideMark/>
          </w:tcPr>
          <w:p w14:paraId="2F311A65" w14:textId="77777777" w:rsidR="004B1CA3" w:rsidRDefault="004B1CA3">
            <w:pPr>
              <w:spacing w:line="256" w:lineRule="auto"/>
              <w:rPr>
                <w:rFonts w:ascii="Arial" w:hAnsi="Arial" w:cs="Arial"/>
                <w:b/>
                <w:szCs w:val="22"/>
                <w:lang w:eastAsia="en-US"/>
              </w:rPr>
            </w:pPr>
            <w:r>
              <w:rPr>
                <w:rFonts w:ascii="Arial" w:hAnsi="Arial" w:cs="Arial"/>
                <w:b/>
                <w:szCs w:val="22"/>
                <w:lang w:eastAsia="en-US"/>
              </w:rPr>
              <w:t xml:space="preserve">Purpose </w:t>
            </w:r>
          </w:p>
        </w:tc>
        <w:tc>
          <w:tcPr>
            <w:tcW w:w="3715" w:type="dxa"/>
            <w:tcBorders>
              <w:top w:val="single" w:sz="4" w:space="0" w:color="auto"/>
              <w:left w:val="single" w:sz="4" w:space="0" w:color="auto"/>
              <w:bottom w:val="single" w:sz="4" w:space="0" w:color="auto"/>
              <w:right w:val="single" w:sz="4" w:space="0" w:color="auto"/>
            </w:tcBorders>
            <w:shd w:val="clear" w:color="auto" w:fill="D9D9D9"/>
            <w:hideMark/>
          </w:tcPr>
          <w:p w14:paraId="09CE62B2" w14:textId="77777777" w:rsidR="004B1CA3" w:rsidRDefault="004B1CA3">
            <w:pPr>
              <w:spacing w:line="256" w:lineRule="auto"/>
              <w:rPr>
                <w:rFonts w:ascii="Arial" w:hAnsi="Arial" w:cs="Arial"/>
                <w:b/>
                <w:szCs w:val="22"/>
                <w:lang w:eastAsia="en-US"/>
              </w:rPr>
            </w:pPr>
            <w:r>
              <w:rPr>
                <w:rFonts w:ascii="Arial" w:hAnsi="Arial" w:cs="Arial"/>
                <w:b/>
                <w:szCs w:val="22"/>
                <w:lang w:eastAsia="en-US"/>
              </w:rPr>
              <w:t>Key Points Discussed</w:t>
            </w:r>
          </w:p>
        </w:tc>
        <w:tc>
          <w:tcPr>
            <w:tcW w:w="3231" w:type="dxa"/>
            <w:tcBorders>
              <w:top w:val="single" w:sz="4" w:space="0" w:color="auto"/>
              <w:left w:val="single" w:sz="4" w:space="0" w:color="auto"/>
              <w:bottom w:val="single" w:sz="4" w:space="0" w:color="auto"/>
              <w:right w:val="single" w:sz="4" w:space="0" w:color="auto"/>
            </w:tcBorders>
            <w:shd w:val="clear" w:color="auto" w:fill="D9D9D9"/>
          </w:tcPr>
          <w:p w14:paraId="4DACFD83" w14:textId="77777777" w:rsidR="004B1CA3" w:rsidRDefault="004B1CA3">
            <w:pPr>
              <w:spacing w:line="256" w:lineRule="auto"/>
              <w:rPr>
                <w:rFonts w:ascii="Arial" w:hAnsi="Arial" w:cs="Arial"/>
                <w:b/>
                <w:szCs w:val="22"/>
                <w:lang w:eastAsia="en-US"/>
              </w:rPr>
            </w:pPr>
            <w:r>
              <w:rPr>
                <w:rFonts w:ascii="Arial" w:hAnsi="Arial" w:cs="Arial"/>
                <w:b/>
                <w:szCs w:val="22"/>
                <w:lang w:eastAsia="en-US"/>
              </w:rPr>
              <w:t>Outcome</w:t>
            </w:r>
          </w:p>
          <w:p w14:paraId="008662EF" w14:textId="77777777" w:rsidR="004B1CA3" w:rsidRDefault="004B1CA3">
            <w:pPr>
              <w:spacing w:line="256" w:lineRule="auto"/>
              <w:rPr>
                <w:rFonts w:ascii="Arial" w:hAnsi="Arial" w:cs="Arial"/>
                <w:b/>
                <w:szCs w:val="22"/>
                <w:lang w:eastAsia="en-US"/>
              </w:rPr>
            </w:pPr>
          </w:p>
        </w:tc>
      </w:tr>
      <w:tr w:rsidR="00094DE3" w:rsidRPr="002B009C" w14:paraId="1C317912" w14:textId="77777777" w:rsidTr="00094DE3">
        <w:tc>
          <w:tcPr>
            <w:tcW w:w="9322" w:type="dxa"/>
            <w:gridSpan w:val="3"/>
            <w:tcBorders>
              <w:top w:val="single" w:sz="4" w:space="0" w:color="auto"/>
              <w:left w:val="single" w:sz="4" w:space="0" w:color="auto"/>
              <w:bottom w:val="single" w:sz="4" w:space="0" w:color="auto"/>
              <w:right w:val="single" w:sz="4" w:space="0" w:color="auto"/>
            </w:tcBorders>
          </w:tcPr>
          <w:p w14:paraId="46D60959" w14:textId="3FB2278A" w:rsidR="00094DE3" w:rsidRPr="002B009C" w:rsidRDefault="004C0294" w:rsidP="004C0294">
            <w:pPr>
              <w:spacing w:line="256" w:lineRule="auto"/>
              <w:rPr>
                <w:rFonts w:ascii="Arial" w:hAnsi="Arial" w:cs="Arial"/>
                <w:b/>
              </w:rPr>
            </w:pPr>
            <w:r>
              <w:rPr>
                <w:rFonts w:ascii="Arial" w:hAnsi="Arial" w:cs="Arial"/>
                <w:b/>
              </w:rPr>
              <w:t>Cllr Colin Organ attended a Tourism Alliance Board Meeting, 27 March 2017</w:t>
            </w:r>
          </w:p>
        </w:tc>
      </w:tr>
      <w:tr w:rsidR="00094DE3" w:rsidRPr="002B009C" w14:paraId="0D6CFA41" w14:textId="77777777" w:rsidTr="00094DE3">
        <w:tc>
          <w:tcPr>
            <w:tcW w:w="2376" w:type="dxa"/>
            <w:tcBorders>
              <w:top w:val="single" w:sz="4" w:space="0" w:color="auto"/>
              <w:left w:val="single" w:sz="4" w:space="0" w:color="auto"/>
              <w:bottom w:val="single" w:sz="4" w:space="0" w:color="auto"/>
              <w:right w:val="single" w:sz="4" w:space="0" w:color="auto"/>
            </w:tcBorders>
          </w:tcPr>
          <w:p w14:paraId="0BEE4194" w14:textId="522AB430" w:rsidR="00094DE3" w:rsidRPr="000719CE" w:rsidRDefault="004C0294" w:rsidP="00B9501E">
            <w:pPr>
              <w:spacing w:line="256" w:lineRule="auto"/>
              <w:rPr>
                <w:rFonts w:ascii="Arial" w:hAnsi="Arial" w:cs="Arial"/>
              </w:rPr>
            </w:pPr>
            <w:r w:rsidRPr="001B4792">
              <w:rPr>
                <w:rFonts w:ascii="Arial" w:hAnsi="Arial" w:cs="Arial"/>
                <w:szCs w:val="22"/>
                <w:lang w:eastAsia="en-US"/>
              </w:rPr>
              <w:t>To represent the Culture, Touri</w:t>
            </w:r>
            <w:r>
              <w:rPr>
                <w:rFonts w:ascii="Arial" w:hAnsi="Arial" w:cs="Arial"/>
                <w:szCs w:val="22"/>
                <w:lang w:eastAsia="en-US"/>
              </w:rPr>
              <w:t>sm and Sport Board at the event as the board’s appointment to the body.</w:t>
            </w:r>
          </w:p>
        </w:tc>
        <w:tc>
          <w:tcPr>
            <w:tcW w:w="3715" w:type="dxa"/>
            <w:tcBorders>
              <w:top w:val="single" w:sz="4" w:space="0" w:color="auto"/>
              <w:left w:val="single" w:sz="4" w:space="0" w:color="auto"/>
              <w:bottom w:val="single" w:sz="4" w:space="0" w:color="auto"/>
              <w:right w:val="single" w:sz="4" w:space="0" w:color="auto"/>
            </w:tcBorders>
          </w:tcPr>
          <w:p w14:paraId="74ACE473" w14:textId="64B4CDD2" w:rsidR="00850D6B" w:rsidRPr="00850D6B" w:rsidRDefault="004C0294" w:rsidP="00850D6B">
            <w:pPr>
              <w:autoSpaceDE w:val="0"/>
              <w:autoSpaceDN w:val="0"/>
              <w:adjustRightInd w:val="0"/>
              <w:rPr>
                <w:rFonts w:ascii="Arial" w:eastAsiaTheme="minorHAnsi" w:hAnsi="Arial" w:cs="Arial"/>
                <w:color w:val="000000"/>
                <w:szCs w:val="22"/>
              </w:rPr>
            </w:pPr>
            <w:r w:rsidRPr="00940175">
              <w:rPr>
                <w:rFonts w:ascii="Arial" w:hAnsi="Arial" w:cs="Arial"/>
                <w:szCs w:val="22"/>
                <w:lang w:eastAsia="en-US"/>
              </w:rPr>
              <w:t>The board</w:t>
            </w:r>
            <w:r>
              <w:rPr>
                <w:rFonts w:ascii="Arial" w:hAnsi="Arial" w:cs="Arial"/>
                <w:szCs w:val="22"/>
                <w:lang w:eastAsia="en-US"/>
              </w:rPr>
              <w:t xml:space="preserve"> discussed the tourism industry and a number of key issues currently impacting on this. </w:t>
            </w:r>
          </w:p>
          <w:p w14:paraId="4E567E04" w14:textId="359D7561" w:rsidR="00094DE3" w:rsidRPr="004C10B9" w:rsidRDefault="00094DE3" w:rsidP="00D76D67">
            <w:pPr>
              <w:autoSpaceDE w:val="0"/>
              <w:autoSpaceDN w:val="0"/>
              <w:adjustRightInd w:val="0"/>
              <w:rPr>
                <w:rFonts w:ascii="Arial" w:eastAsiaTheme="minorHAnsi" w:hAnsi="Arial" w:cs="Arial"/>
                <w:b/>
                <w:bCs/>
                <w:szCs w:val="22"/>
                <w:lang w:eastAsia="en-US"/>
              </w:rPr>
            </w:pPr>
          </w:p>
        </w:tc>
        <w:tc>
          <w:tcPr>
            <w:tcW w:w="3231" w:type="dxa"/>
            <w:tcBorders>
              <w:top w:val="single" w:sz="4" w:space="0" w:color="auto"/>
              <w:left w:val="single" w:sz="4" w:space="0" w:color="auto"/>
              <w:bottom w:val="single" w:sz="4" w:space="0" w:color="auto"/>
              <w:right w:val="single" w:sz="4" w:space="0" w:color="auto"/>
            </w:tcBorders>
          </w:tcPr>
          <w:p w14:paraId="0A794D2F" w14:textId="77777777" w:rsidR="004C0294" w:rsidRDefault="004C0294" w:rsidP="004C0294">
            <w:pPr>
              <w:spacing w:line="256" w:lineRule="auto"/>
              <w:rPr>
                <w:rFonts w:ascii="Arial" w:hAnsi="Arial" w:cs="Arial"/>
                <w:szCs w:val="22"/>
              </w:rPr>
            </w:pPr>
            <w:r>
              <w:rPr>
                <w:rFonts w:ascii="Arial" w:hAnsi="Arial" w:cs="Arial"/>
                <w:szCs w:val="22"/>
                <w:lang w:eastAsia="en-US"/>
              </w:rPr>
              <w:t>Representing the LGA.</w:t>
            </w:r>
          </w:p>
          <w:p w14:paraId="7A9DA918" w14:textId="0D6C2FFA" w:rsidR="00094DE3" w:rsidRPr="0088260B" w:rsidRDefault="00094DE3" w:rsidP="0088260B">
            <w:pPr>
              <w:spacing w:line="256" w:lineRule="auto"/>
              <w:rPr>
                <w:rFonts w:ascii="Arial" w:hAnsi="Arial" w:cs="Arial"/>
                <w:b/>
                <w:szCs w:val="22"/>
              </w:rPr>
            </w:pPr>
          </w:p>
        </w:tc>
      </w:tr>
      <w:tr w:rsidR="00094DE3" w:rsidRPr="002B009C" w14:paraId="027C6454" w14:textId="77777777" w:rsidTr="00094DE3">
        <w:tc>
          <w:tcPr>
            <w:tcW w:w="9322" w:type="dxa"/>
            <w:gridSpan w:val="3"/>
            <w:tcBorders>
              <w:top w:val="single" w:sz="4" w:space="0" w:color="auto"/>
              <w:left w:val="single" w:sz="4" w:space="0" w:color="auto"/>
              <w:bottom w:val="single" w:sz="4" w:space="0" w:color="auto"/>
              <w:right w:val="single" w:sz="4" w:space="0" w:color="auto"/>
            </w:tcBorders>
          </w:tcPr>
          <w:p w14:paraId="6979D8BB" w14:textId="1B4A7A5E" w:rsidR="00094DE3" w:rsidRPr="0081721A" w:rsidRDefault="00E35A0F" w:rsidP="004C0294">
            <w:pPr>
              <w:spacing w:line="256" w:lineRule="auto"/>
              <w:rPr>
                <w:rFonts w:ascii="Arial" w:hAnsi="Arial" w:cs="Arial"/>
                <w:b/>
              </w:rPr>
            </w:pPr>
            <w:r w:rsidRPr="0081721A">
              <w:rPr>
                <w:rFonts w:ascii="Arial" w:hAnsi="Arial" w:cs="Arial"/>
                <w:b/>
                <w:szCs w:val="22"/>
                <w:lang w:val="en"/>
              </w:rPr>
              <w:t>Cl</w:t>
            </w:r>
            <w:r w:rsidR="00850D6B">
              <w:rPr>
                <w:rFonts w:ascii="Arial" w:hAnsi="Arial" w:cs="Arial"/>
                <w:b/>
                <w:szCs w:val="22"/>
                <w:lang w:val="en"/>
              </w:rPr>
              <w:t xml:space="preserve">lr Ian Stephens </w:t>
            </w:r>
            <w:r w:rsidR="001C3E61">
              <w:rPr>
                <w:rFonts w:ascii="Arial" w:hAnsi="Arial" w:cs="Arial"/>
                <w:b/>
                <w:szCs w:val="22"/>
                <w:lang w:val="en"/>
              </w:rPr>
              <w:t xml:space="preserve">met with </w:t>
            </w:r>
            <w:r w:rsidR="004C0294">
              <w:rPr>
                <w:rFonts w:ascii="Arial" w:hAnsi="Arial" w:cs="Arial"/>
                <w:b/>
                <w:szCs w:val="22"/>
                <w:lang w:val="en"/>
              </w:rPr>
              <w:t>Gill Furniss MP, 19 April 2017</w:t>
            </w:r>
          </w:p>
        </w:tc>
      </w:tr>
      <w:tr w:rsidR="00094DE3" w14:paraId="363E2C0D" w14:textId="77777777" w:rsidTr="00094DE3">
        <w:tc>
          <w:tcPr>
            <w:tcW w:w="2376" w:type="dxa"/>
            <w:tcBorders>
              <w:top w:val="single" w:sz="4" w:space="0" w:color="auto"/>
              <w:left w:val="single" w:sz="4" w:space="0" w:color="auto"/>
              <w:bottom w:val="single" w:sz="4" w:space="0" w:color="auto"/>
              <w:right w:val="single" w:sz="4" w:space="0" w:color="auto"/>
            </w:tcBorders>
          </w:tcPr>
          <w:p w14:paraId="792192F9" w14:textId="14B6E658" w:rsidR="00094DE3" w:rsidRPr="00EA284D" w:rsidRDefault="00EA284D" w:rsidP="00E02A50">
            <w:pPr>
              <w:spacing w:line="256" w:lineRule="auto"/>
              <w:rPr>
                <w:rFonts w:ascii="Arial" w:hAnsi="Arial" w:cs="Arial"/>
                <w:szCs w:val="22"/>
                <w:lang w:eastAsia="en-US"/>
              </w:rPr>
            </w:pPr>
            <w:r w:rsidRPr="00EA284D">
              <w:rPr>
                <w:rFonts w:ascii="Arial" w:hAnsi="Arial" w:cs="Arial"/>
                <w:szCs w:val="22"/>
                <w:lang w:eastAsia="en-US"/>
              </w:rPr>
              <w:t>To make connections with the new Chair of the All-Party Parliamentary Group on Libraries</w:t>
            </w:r>
          </w:p>
        </w:tc>
        <w:tc>
          <w:tcPr>
            <w:tcW w:w="3715" w:type="dxa"/>
            <w:tcBorders>
              <w:top w:val="single" w:sz="4" w:space="0" w:color="auto"/>
              <w:left w:val="single" w:sz="4" w:space="0" w:color="auto"/>
              <w:bottom w:val="single" w:sz="4" w:space="0" w:color="auto"/>
              <w:right w:val="single" w:sz="4" w:space="0" w:color="auto"/>
            </w:tcBorders>
          </w:tcPr>
          <w:p w14:paraId="18105DF6" w14:textId="13A8116E" w:rsidR="00094DE3" w:rsidRPr="00F427C5" w:rsidRDefault="00EA284D" w:rsidP="00B902BD">
            <w:pPr>
              <w:autoSpaceDE w:val="0"/>
              <w:autoSpaceDN w:val="0"/>
              <w:adjustRightInd w:val="0"/>
              <w:spacing w:line="256" w:lineRule="auto"/>
              <w:rPr>
                <w:rFonts w:ascii="Arial" w:hAnsi="Arial" w:cs="Arial"/>
                <w:szCs w:val="22"/>
                <w:lang w:eastAsia="en-US"/>
              </w:rPr>
            </w:pPr>
            <w:r>
              <w:rPr>
                <w:rFonts w:ascii="Arial" w:hAnsi="Arial" w:cs="Arial"/>
                <w:szCs w:val="22"/>
                <w:lang w:eastAsia="en-US"/>
              </w:rPr>
              <w:t>The meeting discussed role of the LGA in supporting libraries to adapt to a changing environment, and support communities. The work of the Libraries Taskforce was also discussed, along with opportunities for the LGA to support the APPG in its investigations.</w:t>
            </w:r>
          </w:p>
        </w:tc>
        <w:tc>
          <w:tcPr>
            <w:tcW w:w="3231" w:type="dxa"/>
            <w:tcBorders>
              <w:top w:val="single" w:sz="4" w:space="0" w:color="auto"/>
              <w:left w:val="single" w:sz="4" w:space="0" w:color="auto"/>
              <w:bottom w:val="single" w:sz="4" w:space="0" w:color="auto"/>
              <w:right w:val="single" w:sz="4" w:space="0" w:color="auto"/>
            </w:tcBorders>
          </w:tcPr>
          <w:p w14:paraId="0922E56A" w14:textId="76BF4C4B" w:rsidR="00094DE3" w:rsidRDefault="00EA284D" w:rsidP="00E02A50">
            <w:pPr>
              <w:spacing w:line="256" w:lineRule="auto"/>
              <w:rPr>
                <w:rFonts w:ascii="Arial" w:hAnsi="Arial" w:cs="Arial"/>
                <w:szCs w:val="22"/>
              </w:rPr>
            </w:pPr>
            <w:r>
              <w:rPr>
                <w:rFonts w:ascii="Arial" w:hAnsi="Arial" w:cs="Arial"/>
                <w:szCs w:val="22"/>
              </w:rPr>
              <w:t>A further meeting will be arranged after the election and once a workplan for the APPG has been finalised.</w:t>
            </w:r>
          </w:p>
          <w:p w14:paraId="1AC7DC58" w14:textId="77777777" w:rsidR="004C0294" w:rsidRDefault="004C0294" w:rsidP="00E02A50">
            <w:pPr>
              <w:spacing w:line="256" w:lineRule="auto"/>
              <w:rPr>
                <w:rFonts w:ascii="Arial" w:hAnsi="Arial" w:cs="Arial"/>
                <w:szCs w:val="22"/>
              </w:rPr>
            </w:pPr>
          </w:p>
          <w:p w14:paraId="46F16861" w14:textId="02F4EC89" w:rsidR="004C0294" w:rsidRPr="00F427C5" w:rsidRDefault="004C0294" w:rsidP="00E02A50">
            <w:pPr>
              <w:spacing w:line="256" w:lineRule="auto"/>
              <w:rPr>
                <w:rFonts w:ascii="Arial" w:hAnsi="Arial" w:cs="Arial"/>
                <w:b/>
                <w:szCs w:val="22"/>
                <w:lang w:eastAsia="en-US"/>
              </w:rPr>
            </w:pPr>
          </w:p>
        </w:tc>
      </w:tr>
      <w:tr w:rsidR="004A2E3F" w:rsidRPr="00F427C5" w14:paraId="3ECE0275" w14:textId="77777777" w:rsidTr="004C0294">
        <w:tc>
          <w:tcPr>
            <w:tcW w:w="9322" w:type="dxa"/>
            <w:gridSpan w:val="3"/>
            <w:tcBorders>
              <w:top w:val="single" w:sz="4" w:space="0" w:color="auto"/>
              <w:left w:val="single" w:sz="4" w:space="0" w:color="auto"/>
              <w:bottom w:val="single" w:sz="4" w:space="0" w:color="auto"/>
              <w:right w:val="single" w:sz="4" w:space="0" w:color="auto"/>
            </w:tcBorders>
          </w:tcPr>
          <w:p w14:paraId="149BF9E2" w14:textId="5C60450A" w:rsidR="004A2E3F" w:rsidRPr="00F427C5" w:rsidRDefault="004A2E3F" w:rsidP="004C0294">
            <w:pPr>
              <w:spacing w:line="256" w:lineRule="auto"/>
              <w:rPr>
                <w:rFonts w:ascii="Arial" w:hAnsi="Arial" w:cs="Arial"/>
                <w:b/>
                <w:szCs w:val="22"/>
                <w:lang w:eastAsia="en-US"/>
              </w:rPr>
            </w:pPr>
            <w:r>
              <w:rPr>
                <w:rFonts w:ascii="Arial" w:hAnsi="Arial" w:cs="Arial"/>
                <w:b/>
                <w:szCs w:val="22"/>
                <w:lang w:eastAsia="en-US"/>
              </w:rPr>
              <w:t xml:space="preserve">Cllr </w:t>
            </w:r>
            <w:r w:rsidR="004C0294">
              <w:rPr>
                <w:rFonts w:ascii="Arial" w:hAnsi="Arial" w:cs="Arial"/>
                <w:b/>
                <w:szCs w:val="22"/>
                <w:lang w:eastAsia="en-US"/>
              </w:rPr>
              <w:t xml:space="preserve">Faye Abbott spoke at a Westminster briefing </w:t>
            </w:r>
            <w:r w:rsidR="00EA284D">
              <w:rPr>
                <w:rFonts w:ascii="Arial" w:hAnsi="Arial" w:cs="Arial"/>
                <w:b/>
                <w:szCs w:val="22"/>
                <w:lang w:eastAsia="en-US"/>
              </w:rPr>
              <w:t xml:space="preserve">Tourism </w:t>
            </w:r>
            <w:r w:rsidR="004C0294">
              <w:rPr>
                <w:rFonts w:ascii="Arial" w:hAnsi="Arial" w:cs="Arial"/>
                <w:b/>
                <w:szCs w:val="22"/>
                <w:lang w:eastAsia="en-US"/>
              </w:rPr>
              <w:t>event, 2 May 2017</w:t>
            </w:r>
          </w:p>
        </w:tc>
      </w:tr>
      <w:tr w:rsidR="004A2E3F" w:rsidRPr="00F427C5" w14:paraId="5B1F029E" w14:textId="77777777" w:rsidTr="004C0294">
        <w:tc>
          <w:tcPr>
            <w:tcW w:w="2376" w:type="dxa"/>
            <w:tcBorders>
              <w:top w:val="single" w:sz="4" w:space="0" w:color="auto"/>
              <w:left w:val="single" w:sz="4" w:space="0" w:color="auto"/>
              <w:bottom w:val="single" w:sz="4" w:space="0" w:color="auto"/>
              <w:right w:val="single" w:sz="4" w:space="0" w:color="auto"/>
            </w:tcBorders>
          </w:tcPr>
          <w:p w14:paraId="0041148E" w14:textId="7B94035B" w:rsidR="004A2E3F" w:rsidRPr="0078606A" w:rsidRDefault="00EA284D" w:rsidP="004A2E3F">
            <w:pPr>
              <w:spacing w:line="256" w:lineRule="auto"/>
              <w:rPr>
                <w:rFonts w:ascii="Arial" w:hAnsi="Arial" w:cs="Arial"/>
                <w:szCs w:val="22"/>
                <w:lang w:eastAsia="en-US"/>
              </w:rPr>
            </w:pPr>
            <w:r>
              <w:rPr>
                <w:rFonts w:ascii="Arial" w:hAnsi="Arial" w:cs="Arial"/>
                <w:szCs w:val="22"/>
                <w:lang w:eastAsia="en-US"/>
              </w:rPr>
              <w:t>To outline the key opportunities to promote tourism and benefits for councils that do so.</w:t>
            </w:r>
          </w:p>
        </w:tc>
        <w:tc>
          <w:tcPr>
            <w:tcW w:w="3715" w:type="dxa"/>
            <w:tcBorders>
              <w:top w:val="single" w:sz="4" w:space="0" w:color="auto"/>
              <w:left w:val="single" w:sz="4" w:space="0" w:color="auto"/>
              <w:bottom w:val="single" w:sz="4" w:space="0" w:color="auto"/>
              <w:right w:val="single" w:sz="4" w:space="0" w:color="auto"/>
            </w:tcBorders>
          </w:tcPr>
          <w:p w14:paraId="5BBE3B17" w14:textId="7547CB7A" w:rsidR="004A2E3F" w:rsidRPr="00F427C5" w:rsidRDefault="00EA284D" w:rsidP="004C0294">
            <w:pPr>
              <w:autoSpaceDE w:val="0"/>
              <w:autoSpaceDN w:val="0"/>
              <w:adjustRightInd w:val="0"/>
              <w:spacing w:line="256" w:lineRule="auto"/>
              <w:rPr>
                <w:rFonts w:ascii="Arial" w:hAnsi="Arial" w:cs="Arial"/>
                <w:szCs w:val="22"/>
                <w:lang w:eastAsia="en-US"/>
              </w:rPr>
            </w:pPr>
            <w:r>
              <w:rPr>
                <w:rFonts w:ascii="Arial" w:hAnsi="Arial" w:cs="Arial"/>
                <w:szCs w:val="22"/>
                <w:lang w:eastAsia="en-US"/>
              </w:rPr>
              <w:t>The importance of tourism to the economy, as one of the fastest growing industries, and how councils can support it be making the best use of their regulatory and business support offers.</w:t>
            </w:r>
          </w:p>
        </w:tc>
        <w:tc>
          <w:tcPr>
            <w:tcW w:w="3231" w:type="dxa"/>
            <w:tcBorders>
              <w:top w:val="single" w:sz="4" w:space="0" w:color="auto"/>
              <w:left w:val="single" w:sz="4" w:space="0" w:color="auto"/>
              <w:bottom w:val="single" w:sz="4" w:space="0" w:color="auto"/>
              <w:right w:val="single" w:sz="4" w:space="0" w:color="auto"/>
            </w:tcBorders>
          </w:tcPr>
          <w:p w14:paraId="2BEDC157" w14:textId="4AE0A5D5" w:rsidR="004C0294" w:rsidRPr="00F427C5" w:rsidRDefault="00A551BA" w:rsidP="00A551BA">
            <w:pPr>
              <w:spacing w:line="256" w:lineRule="auto"/>
              <w:rPr>
                <w:rFonts w:ascii="Arial" w:hAnsi="Arial" w:cs="Arial"/>
                <w:b/>
                <w:szCs w:val="22"/>
                <w:lang w:eastAsia="en-US"/>
              </w:rPr>
            </w:pPr>
            <w:r>
              <w:rPr>
                <w:rFonts w:ascii="Arial" w:hAnsi="Arial" w:cs="Arial"/>
                <w:szCs w:val="22"/>
                <w:lang w:eastAsia="en-US"/>
              </w:rPr>
              <w:t>The presentation was well received and Cllr Abbott also took park in a questions and answers session.</w:t>
            </w:r>
            <w:bookmarkStart w:id="2" w:name="_GoBack"/>
            <w:bookmarkEnd w:id="2"/>
          </w:p>
        </w:tc>
      </w:tr>
      <w:tr w:rsidR="004A2E3F" w:rsidRPr="00F427C5" w14:paraId="6064FBAD" w14:textId="77777777" w:rsidTr="004C0294">
        <w:tc>
          <w:tcPr>
            <w:tcW w:w="9322" w:type="dxa"/>
            <w:gridSpan w:val="3"/>
            <w:tcBorders>
              <w:top w:val="single" w:sz="4" w:space="0" w:color="auto"/>
              <w:left w:val="single" w:sz="4" w:space="0" w:color="auto"/>
              <w:bottom w:val="single" w:sz="4" w:space="0" w:color="auto"/>
              <w:right w:val="single" w:sz="4" w:space="0" w:color="auto"/>
            </w:tcBorders>
          </w:tcPr>
          <w:p w14:paraId="46CA77DC" w14:textId="0EF4351D" w:rsidR="004A2E3F" w:rsidRPr="00F427C5" w:rsidRDefault="00EA57DE" w:rsidP="004C0294">
            <w:pPr>
              <w:spacing w:line="256" w:lineRule="auto"/>
              <w:rPr>
                <w:rFonts w:ascii="Arial" w:hAnsi="Arial" w:cs="Arial"/>
                <w:b/>
                <w:szCs w:val="22"/>
                <w:lang w:eastAsia="en-US"/>
              </w:rPr>
            </w:pPr>
            <w:r w:rsidRPr="00EA57DE">
              <w:rPr>
                <w:rFonts w:ascii="Arial" w:hAnsi="Arial" w:cs="Arial"/>
                <w:b/>
                <w:szCs w:val="22"/>
                <w:lang w:eastAsia="en-US"/>
              </w:rPr>
              <w:t xml:space="preserve">Cllr </w:t>
            </w:r>
            <w:r w:rsidR="004C0294">
              <w:rPr>
                <w:rFonts w:ascii="Arial" w:hAnsi="Arial" w:cs="Arial"/>
                <w:b/>
                <w:szCs w:val="22"/>
                <w:lang w:eastAsia="en-US"/>
              </w:rPr>
              <w:t>Ian Stephens spoke at the ‘Why Sports’ conference, 17 May 2017</w:t>
            </w:r>
            <w:r w:rsidR="004A2E3F">
              <w:rPr>
                <w:rFonts w:ascii="Arial" w:hAnsi="Arial" w:cs="Arial"/>
                <w:b/>
                <w:szCs w:val="22"/>
                <w:lang w:eastAsia="en-US"/>
              </w:rPr>
              <w:t xml:space="preserve"> </w:t>
            </w:r>
          </w:p>
        </w:tc>
      </w:tr>
      <w:tr w:rsidR="004A2E3F" w:rsidRPr="00F427C5" w14:paraId="55965EC4" w14:textId="77777777" w:rsidTr="004C0294">
        <w:tc>
          <w:tcPr>
            <w:tcW w:w="2376" w:type="dxa"/>
            <w:tcBorders>
              <w:top w:val="single" w:sz="4" w:space="0" w:color="auto"/>
              <w:left w:val="single" w:sz="4" w:space="0" w:color="auto"/>
              <w:bottom w:val="single" w:sz="4" w:space="0" w:color="auto"/>
              <w:right w:val="single" w:sz="4" w:space="0" w:color="auto"/>
            </w:tcBorders>
          </w:tcPr>
          <w:p w14:paraId="1D180400" w14:textId="20BB70FA" w:rsidR="004A2E3F" w:rsidRPr="003D5EB9" w:rsidRDefault="00EA284D" w:rsidP="004C0294">
            <w:pPr>
              <w:spacing w:line="256" w:lineRule="auto"/>
              <w:rPr>
                <w:rFonts w:ascii="Arial" w:hAnsi="Arial" w:cs="Arial"/>
                <w:szCs w:val="22"/>
                <w:lang w:eastAsia="en-US"/>
              </w:rPr>
            </w:pPr>
            <w:r>
              <w:rPr>
                <w:rFonts w:ascii="Arial" w:hAnsi="Arial" w:cs="Arial"/>
                <w:szCs w:val="22"/>
                <w:lang w:eastAsia="en-US"/>
              </w:rPr>
              <w:t xml:space="preserve">To promote innovation and share good practice in the provision of physical activity, and raise awareness of local government’s role in sporting provision. </w:t>
            </w:r>
          </w:p>
        </w:tc>
        <w:tc>
          <w:tcPr>
            <w:tcW w:w="3715" w:type="dxa"/>
            <w:tcBorders>
              <w:top w:val="single" w:sz="4" w:space="0" w:color="auto"/>
              <w:left w:val="single" w:sz="4" w:space="0" w:color="auto"/>
              <w:bottom w:val="single" w:sz="4" w:space="0" w:color="auto"/>
              <w:right w:val="single" w:sz="4" w:space="0" w:color="auto"/>
            </w:tcBorders>
          </w:tcPr>
          <w:p w14:paraId="3D5E39E9" w14:textId="4A42F0F7" w:rsidR="004A2E3F" w:rsidRPr="003D5EB9" w:rsidRDefault="00EA284D" w:rsidP="00E02A50">
            <w:pPr>
              <w:autoSpaceDE w:val="0"/>
              <w:autoSpaceDN w:val="0"/>
              <w:adjustRightInd w:val="0"/>
              <w:spacing w:line="256" w:lineRule="auto"/>
              <w:rPr>
                <w:rFonts w:ascii="Arial" w:hAnsi="Arial" w:cs="Arial"/>
                <w:szCs w:val="22"/>
                <w:lang w:eastAsia="en-US"/>
              </w:rPr>
            </w:pPr>
            <w:r>
              <w:rPr>
                <w:rFonts w:ascii="Arial" w:hAnsi="Arial" w:cs="Arial"/>
                <w:szCs w:val="22"/>
                <w:lang w:eastAsia="en-US"/>
              </w:rPr>
              <w:t xml:space="preserve">The presentation discuss the role of councils as major investors in local, grassroots sport and physical activity, the benefits that devolution and localism can offer to this role, and case studies of how some councils are approaching their work. </w:t>
            </w:r>
          </w:p>
        </w:tc>
        <w:tc>
          <w:tcPr>
            <w:tcW w:w="3231" w:type="dxa"/>
            <w:tcBorders>
              <w:top w:val="single" w:sz="4" w:space="0" w:color="auto"/>
              <w:left w:val="single" w:sz="4" w:space="0" w:color="auto"/>
              <w:bottom w:val="single" w:sz="4" w:space="0" w:color="auto"/>
              <w:right w:val="single" w:sz="4" w:space="0" w:color="auto"/>
            </w:tcBorders>
          </w:tcPr>
          <w:p w14:paraId="62E0652D" w14:textId="7DA2676F" w:rsidR="004C0294" w:rsidRPr="00EA284D" w:rsidRDefault="00EA284D" w:rsidP="00EA284D">
            <w:pPr>
              <w:spacing w:line="256" w:lineRule="auto"/>
              <w:rPr>
                <w:rFonts w:ascii="Arial" w:hAnsi="Arial" w:cs="Arial"/>
                <w:szCs w:val="22"/>
                <w:lang w:eastAsia="en-US"/>
              </w:rPr>
            </w:pPr>
            <w:r w:rsidRPr="00EA284D">
              <w:rPr>
                <w:rFonts w:ascii="Arial" w:hAnsi="Arial" w:cs="Arial"/>
                <w:szCs w:val="22"/>
                <w:lang w:eastAsia="en-US"/>
              </w:rPr>
              <w:t>Delegates reacted positively to the presentation and we have received a number of follow-up contacts from organisations seeking to share their own work and offer.</w:t>
            </w:r>
          </w:p>
        </w:tc>
      </w:tr>
    </w:tbl>
    <w:p w14:paraId="58D0A9D9" w14:textId="77777777" w:rsidR="003D5EB9" w:rsidRDefault="003D5EB9" w:rsidP="004B1CA3">
      <w:pPr>
        <w:pStyle w:val="MainText"/>
        <w:spacing w:line="240" w:lineRule="auto"/>
        <w:rPr>
          <w:rFonts w:ascii="Arial" w:hAnsi="Arial"/>
          <w:b/>
        </w:rPr>
      </w:pPr>
    </w:p>
    <w:p w14:paraId="7F476C8B" w14:textId="77777777" w:rsidR="004C0294" w:rsidRDefault="004C0294" w:rsidP="004B1CA3">
      <w:pPr>
        <w:pStyle w:val="MainText"/>
        <w:spacing w:line="240" w:lineRule="auto"/>
        <w:rPr>
          <w:rFonts w:ascii="Arial" w:hAnsi="Arial"/>
          <w:b/>
        </w:rPr>
      </w:pPr>
    </w:p>
    <w:p w14:paraId="4CFE08B9" w14:textId="77777777" w:rsidR="0072157C" w:rsidRDefault="0072157C" w:rsidP="004B1CA3">
      <w:pPr>
        <w:pStyle w:val="MainText"/>
        <w:spacing w:line="240" w:lineRule="auto"/>
        <w:rPr>
          <w:rFonts w:ascii="Arial" w:hAnsi="Arial"/>
          <w:b/>
        </w:rPr>
      </w:pPr>
    </w:p>
    <w:p w14:paraId="0B78E2B1" w14:textId="2633BF89" w:rsidR="004B1CA3" w:rsidRDefault="00D717DD" w:rsidP="004B1CA3">
      <w:pPr>
        <w:pStyle w:val="MainText"/>
        <w:spacing w:line="240" w:lineRule="auto"/>
        <w:rPr>
          <w:rFonts w:ascii="Arial" w:hAnsi="Arial"/>
          <w:b/>
        </w:rPr>
      </w:pPr>
      <w:r>
        <w:rPr>
          <w:rFonts w:ascii="Arial" w:hAnsi="Arial"/>
          <w:b/>
        </w:rPr>
        <w:lastRenderedPageBreak/>
        <w:t>C</w:t>
      </w:r>
      <w:r w:rsidR="004B1CA3">
        <w:rPr>
          <w:rFonts w:ascii="Arial" w:hAnsi="Arial"/>
          <w:b/>
        </w:rPr>
        <w:t xml:space="preserve"> – Forthcoming meetings at the time of writing </w:t>
      </w:r>
    </w:p>
    <w:p w14:paraId="169D942D" w14:textId="77777777" w:rsidR="000C2198" w:rsidRDefault="000C2198" w:rsidP="004B1CA3">
      <w:pPr>
        <w:pStyle w:val="MainText"/>
        <w:spacing w:line="240" w:lineRule="auto"/>
        <w:rPr>
          <w:rFonts w:ascii="Arial" w:hAnsi="Arial"/>
          <w:b/>
        </w:rPr>
      </w:pPr>
    </w:p>
    <w:tbl>
      <w:tblPr>
        <w:tblpPr w:leftFromText="180" w:rightFromText="180" w:vertAnchor="text" w:horzAnchor="margin" w:tblpY="23"/>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2"/>
        <w:gridCol w:w="1962"/>
        <w:gridCol w:w="3727"/>
      </w:tblGrid>
      <w:tr w:rsidR="004B0A39" w14:paraId="2BECB185" w14:textId="77777777" w:rsidTr="008D4756">
        <w:trPr>
          <w:trHeight w:val="274"/>
        </w:trPr>
        <w:tc>
          <w:tcPr>
            <w:tcW w:w="3662" w:type="dxa"/>
            <w:tcBorders>
              <w:top w:val="single" w:sz="4" w:space="0" w:color="auto"/>
              <w:left w:val="single" w:sz="4" w:space="0" w:color="auto"/>
              <w:bottom w:val="single" w:sz="4" w:space="0" w:color="auto"/>
              <w:right w:val="single" w:sz="4" w:space="0" w:color="auto"/>
            </w:tcBorders>
            <w:hideMark/>
          </w:tcPr>
          <w:p w14:paraId="58374543" w14:textId="274A3B2C" w:rsidR="004B0A39" w:rsidRDefault="004B0A39" w:rsidP="004B0A39">
            <w:pPr>
              <w:spacing w:line="256" w:lineRule="auto"/>
              <w:rPr>
                <w:rFonts w:ascii="Arial" w:hAnsi="Arial" w:cs="Arial"/>
                <w:b/>
                <w:szCs w:val="22"/>
                <w:lang w:eastAsia="en-US"/>
              </w:rPr>
            </w:pPr>
            <w:r>
              <w:rPr>
                <w:rFonts w:ascii="Arial" w:hAnsi="Arial" w:cs="Arial"/>
                <w:b/>
                <w:szCs w:val="22"/>
                <w:lang w:eastAsia="en-US"/>
              </w:rPr>
              <w:t>Title</w:t>
            </w:r>
          </w:p>
        </w:tc>
        <w:tc>
          <w:tcPr>
            <w:tcW w:w="1962" w:type="dxa"/>
            <w:tcBorders>
              <w:top w:val="single" w:sz="4" w:space="0" w:color="auto"/>
              <w:left w:val="single" w:sz="4" w:space="0" w:color="auto"/>
              <w:bottom w:val="single" w:sz="4" w:space="0" w:color="auto"/>
              <w:right w:val="single" w:sz="4" w:space="0" w:color="auto"/>
            </w:tcBorders>
            <w:hideMark/>
          </w:tcPr>
          <w:p w14:paraId="5B690B5B" w14:textId="77777777" w:rsidR="004B0A39" w:rsidRDefault="004B0A39" w:rsidP="004B0A39">
            <w:pPr>
              <w:spacing w:line="256" w:lineRule="auto"/>
              <w:rPr>
                <w:rFonts w:ascii="Arial" w:hAnsi="Arial" w:cs="Arial"/>
                <w:b/>
                <w:szCs w:val="22"/>
                <w:lang w:eastAsia="en-US"/>
              </w:rPr>
            </w:pPr>
            <w:r>
              <w:rPr>
                <w:rFonts w:ascii="Arial" w:hAnsi="Arial" w:cs="Arial"/>
                <w:b/>
                <w:szCs w:val="22"/>
                <w:lang w:eastAsia="en-US"/>
              </w:rPr>
              <w:t>Date</w:t>
            </w:r>
          </w:p>
        </w:tc>
        <w:tc>
          <w:tcPr>
            <w:tcW w:w="3727" w:type="dxa"/>
            <w:tcBorders>
              <w:top w:val="single" w:sz="4" w:space="0" w:color="auto"/>
              <w:left w:val="single" w:sz="4" w:space="0" w:color="auto"/>
              <w:bottom w:val="single" w:sz="4" w:space="0" w:color="auto"/>
              <w:right w:val="single" w:sz="4" w:space="0" w:color="auto"/>
            </w:tcBorders>
          </w:tcPr>
          <w:p w14:paraId="67E5911A" w14:textId="77777777" w:rsidR="004B0A39" w:rsidRDefault="004B0A39" w:rsidP="004B0A39">
            <w:pPr>
              <w:spacing w:line="256" w:lineRule="auto"/>
              <w:rPr>
                <w:rFonts w:ascii="Arial" w:hAnsi="Arial" w:cs="Arial"/>
                <w:b/>
                <w:szCs w:val="22"/>
                <w:lang w:eastAsia="en-US"/>
              </w:rPr>
            </w:pPr>
            <w:r>
              <w:rPr>
                <w:rFonts w:ascii="Arial" w:hAnsi="Arial" w:cs="Arial"/>
                <w:b/>
                <w:szCs w:val="22"/>
                <w:lang w:eastAsia="en-US"/>
              </w:rPr>
              <w:t xml:space="preserve">Attendees </w:t>
            </w:r>
          </w:p>
          <w:p w14:paraId="6CFC73A0" w14:textId="77777777" w:rsidR="004B0A39" w:rsidRDefault="004B0A39" w:rsidP="004B0A39">
            <w:pPr>
              <w:spacing w:line="256" w:lineRule="auto"/>
              <w:rPr>
                <w:rFonts w:ascii="Arial" w:hAnsi="Arial" w:cs="Arial"/>
                <w:b/>
                <w:szCs w:val="22"/>
                <w:lang w:eastAsia="en-US"/>
              </w:rPr>
            </w:pPr>
          </w:p>
        </w:tc>
      </w:tr>
      <w:tr w:rsidR="009C172D" w14:paraId="2DA97232" w14:textId="77777777" w:rsidTr="00B05FC6">
        <w:trPr>
          <w:trHeight w:val="540"/>
        </w:trPr>
        <w:tc>
          <w:tcPr>
            <w:tcW w:w="3662" w:type="dxa"/>
            <w:tcBorders>
              <w:top w:val="nil"/>
              <w:left w:val="single" w:sz="4" w:space="0" w:color="auto"/>
              <w:bottom w:val="single" w:sz="4" w:space="0" w:color="auto"/>
              <w:right w:val="single" w:sz="4" w:space="0" w:color="auto"/>
            </w:tcBorders>
          </w:tcPr>
          <w:p w14:paraId="77B2B467" w14:textId="62989CE8" w:rsidR="00B04E9C" w:rsidRPr="00B04E9C" w:rsidRDefault="00B04E9C" w:rsidP="008D4756">
            <w:pPr>
              <w:spacing w:line="256" w:lineRule="auto"/>
              <w:rPr>
                <w:rFonts w:ascii="Arial" w:hAnsi="Arial" w:cs="Arial"/>
                <w:szCs w:val="22"/>
                <w:lang w:eastAsia="en-US"/>
              </w:rPr>
            </w:pPr>
            <w:r>
              <w:rPr>
                <w:rFonts w:ascii="Arial" w:hAnsi="Arial" w:cs="Arial"/>
                <w:szCs w:val="22"/>
                <w:lang w:eastAsia="en-US"/>
              </w:rPr>
              <w:t>British Board of Film Classification Consultative Council</w:t>
            </w:r>
          </w:p>
        </w:tc>
        <w:tc>
          <w:tcPr>
            <w:tcW w:w="1962" w:type="dxa"/>
            <w:tcBorders>
              <w:top w:val="nil"/>
              <w:left w:val="single" w:sz="4" w:space="0" w:color="auto"/>
              <w:bottom w:val="single" w:sz="4" w:space="0" w:color="auto"/>
              <w:right w:val="single" w:sz="4" w:space="0" w:color="auto"/>
            </w:tcBorders>
          </w:tcPr>
          <w:p w14:paraId="1DBFDB57" w14:textId="487F13DD" w:rsidR="009C172D" w:rsidRDefault="00B04E9C" w:rsidP="00EF7CDB">
            <w:pPr>
              <w:spacing w:line="256" w:lineRule="auto"/>
              <w:rPr>
                <w:rFonts w:ascii="Arial" w:hAnsi="Arial" w:cs="Arial"/>
                <w:szCs w:val="22"/>
                <w:lang w:eastAsia="en-US"/>
              </w:rPr>
            </w:pPr>
            <w:r>
              <w:rPr>
                <w:rFonts w:ascii="Arial" w:hAnsi="Arial" w:cs="Arial"/>
                <w:szCs w:val="22"/>
                <w:lang w:eastAsia="en-US"/>
              </w:rPr>
              <w:t>14 June 2017</w:t>
            </w:r>
          </w:p>
        </w:tc>
        <w:tc>
          <w:tcPr>
            <w:tcW w:w="3727" w:type="dxa"/>
            <w:tcBorders>
              <w:top w:val="nil"/>
              <w:left w:val="single" w:sz="4" w:space="0" w:color="auto"/>
              <w:bottom w:val="single" w:sz="4" w:space="0" w:color="auto"/>
              <w:right w:val="single" w:sz="4" w:space="0" w:color="auto"/>
            </w:tcBorders>
          </w:tcPr>
          <w:p w14:paraId="644E5F43" w14:textId="0CCD7812" w:rsidR="009C172D" w:rsidRDefault="00541418" w:rsidP="00EF642E">
            <w:pPr>
              <w:spacing w:line="256" w:lineRule="auto"/>
              <w:rPr>
                <w:rFonts w:ascii="Arial" w:hAnsi="Arial" w:cs="Arial"/>
                <w:szCs w:val="22"/>
                <w:lang w:eastAsia="en-US"/>
              </w:rPr>
            </w:pPr>
            <w:r>
              <w:rPr>
                <w:rFonts w:ascii="Arial" w:hAnsi="Arial" w:cs="Arial"/>
                <w:szCs w:val="22"/>
                <w:lang w:eastAsia="en-US"/>
              </w:rPr>
              <w:t>Cllr Faye Abbott</w:t>
            </w:r>
          </w:p>
        </w:tc>
      </w:tr>
      <w:tr w:rsidR="003D5EB9" w14:paraId="6EDDEDF2" w14:textId="77777777" w:rsidTr="00B05FC6">
        <w:trPr>
          <w:trHeight w:val="540"/>
        </w:trPr>
        <w:tc>
          <w:tcPr>
            <w:tcW w:w="3662" w:type="dxa"/>
            <w:tcBorders>
              <w:top w:val="nil"/>
              <w:left w:val="single" w:sz="4" w:space="0" w:color="auto"/>
              <w:bottom w:val="single" w:sz="4" w:space="0" w:color="auto"/>
              <w:right w:val="single" w:sz="4" w:space="0" w:color="auto"/>
            </w:tcBorders>
          </w:tcPr>
          <w:p w14:paraId="4E803709" w14:textId="13C8646C" w:rsidR="003D5EB9" w:rsidRDefault="00B04E9C" w:rsidP="008D4756">
            <w:pPr>
              <w:spacing w:line="256" w:lineRule="auto"/>
              <w:rPr>
                <w:rFonts w:ascii="Arial" w:hAnsi="Arial" w:cs="Arial"/>
                <w:szCs w:val="22"/>
                <w:lang w:eastAsia="en-US"/>
              </w:rPr>
            </w:pPr>
            <w:r>
              <w:rPr>
                <w:rFonts w:ascii="Arial" w:hAnsi="Arial" w:cs="Arial"/>
                <w:szCs w:val="22"/>
                <w:lang w:eastAsia="en-US"/>
              </w:rPr>
              <w:t>Cllr Ian Stephens speaking at Leadership Essentials Conference</w:t>
            </w:r>
          </w:p>
        </w:tc>
        <w:tc>
          <w:tcPr>
            <w:tcW w:w="1962" w:type="dxa"/>
            <w:tcBorders>
              <w:top w:val="nil"/>
              <w:left w:val="single" w:sz="4" w:space="0" w:color="auto"/>
              <w:bottom w:val="single" w:sz="4" w:space="0" w:color="auto"/>
              <w:right w:val="single" w:sz="4" w:space="0" w:color="auto"/>
            </w:tcBorders>
          </w:tcPr>
          <w:p w14:paraId="27CC44AA" w14:textId="4E29EB7D" w:rsidR="003D5EB9" w:rsidRDefault="00B04E9C" w:rsidP="00EF7CDB">
            <w:pPr>
              <w:spacing w:line="256" w:lineRule="auto"/>
              <w:rPr>
                <w:rFonts w:ascii="Arial" w:hAnsi="Arial" w:cs="Arial"/>
                <w:szCs w:val="22"/>
                <w:lang w:eastAsia="en-US"/>
              </w:rPr>
            </w:pPr>
            <w:r>
              <w:rPr>
                <w:rFonts w:ascii="Arial" w:hAnsi="Arial" w:cs="Arial"/>
                <w:szCs w:val="22"/>
                <w:lang w:eastAsia="en-US"/>
              </w:rPr>
              <w:t>22 June 2017</w:t>
            </w:r>
          </w:p>
        </w:tc>
        <w:tc>
          <w:tcPr>
            <w:tcW w:w="3727" w:type="dxa"/>
            <w:tcBorders>
              <w:top w:val="nil"/>
              <w:left w:val="single" w:sz="4" w:space="0" w:color="auto"/>
              <w:bottom w:val="single" w:sz="4" w:space="0" w:color="auto"/>
              <w:right w:val="single" w:sz="4" w:space="0" w:color="auto"/>
            </w:tcBorders>
          </w:tcPr>
          <w:p w14:paraId="6272F2EA" w14:textId="41840B6D" w:rsidR="003D5EB9" w:rsidRDefault="00541418" w:rsidP="00EF642E">
            <w:pPr>
              <w:spacing w:line="256" w:lineRule="auto"/>
              <w:rPr>
                <w:rFonts w:ascii="Arial" w:hAnsi="Arial" w:cs="Arial"/>
                <w:szCs w:val="22"/>
                <w:lang w:eastAsia="en-US"/>
              </w:rPr>
            </w:pPr>
            <w:r>
              <w:rPr>
                <w:rFonts w:ascii="Arial" w:hAnsi="Arial" w:cs="Arial"/>
                <w:szCs w:val="22"/>
                <w:lang w:eastAsia="en-US"/>
              </w:rPr>
              <w:t>Cllr Ian Stephens</w:t>
            </w:r>
          </w:p>
        </w:tc>
      </w:tr>
      <w:tr w:rsidR="003D5EB9" w14:paraId="16CC4E9B" w14:textId="77777777" w:rsidTr="00B05FC6">
        <w:trPr>
          <w:trHeight w:val="540"/>
        </w:trPr>
        <w:tc>
          <w:tcPr>
            <w:tcW w:w="3662" w:type="dxa"/>
            <w:tcBorders>
              <w:top w:val="single" w:sz="4" w:space="0" w:color="auto"/>
              <w:left w:val="single" w:sz="4" w:space="0" w:color="auto"/>
              <w:bottom w:val="single" w:sz="4" w:space="0" w:color="auto"/>
              <w:right w:val="single" w:sz="4" w:space="0" w:color="auto"/>
            </w:tcBorders>
          </w:tcPr>
          <w:p w14:paraId="7E506FC5" w14:textId="442DDD60" w:rsidR="003D5EB9" w:rsidRPr="003D5EB9" w:rsidRDefault="00B04E9C" w:rsidP="003D5EB9">
            <w:pPr>
              <w:pStyle w:val="NoSpacing"/>
              <w:rPr>
                <w:rFonts w:ascii="Arial" w:hAnsi="Arial" w:cs="Arial"/>
                <w:szCs w:val="22"/>
                <w:lang w:val="en"/>
              </w:rPr>
            </w:pPr>
            <w:r>
              <w:rPr>
                <w:rFonts w:ascii="Arial" w:hAnsi="Arial" w:cs="Arial"/>
                <w:szCs w:val="22"/>
                <w:lang w:val="en"/>
              </w:rPr>
              <w:t xml:space="preserve">Cllr Ian Stephens meeting Sir Nicholas Serota, Chairman of Arts Council England </w:t>
            </w:r>
          </w:p>
        </w:tc>
        <w:tc>
          <w:tcPr>
            <w:tcW w:w="1962" w:type="dxa"/>
            <w:tcBorders>
              <w:top w:val="single" w:sz="4" w:space="0" w:color="auto"/>
              <w:left w:val="single" w:sz="4" w:space="0" w:color="auto"/>
              <w:bottom w:val="single" w:sz="4" w:space="0" w:color="auto"/>
              <w:right w:val="single" w:sz="4" w:space="0" w:color="auto"/>
            </w:tcBorders>
          </w:tcPr>
          <w:p w14:paraId="6EDCDE16" w14:textId="393BEAF5" w:rsidR="003D5EB9" w:rsidRDefault="00B04E9C" w:rsidP="00EF7CDB">
            <w:pPr>
              <w:spacing w:line="256" w:lineRule="auto"/>
              <w:rPr>
                <w:rFonts w:ascii="Arial" w:hAnsi="Arial" w:cs="Arial"/>
                <w:szCs w:val="22"/>
                <w:lang w:eastAsia="en-US"/>
              </w:rPr>
            </w:pPr>
            <w:r>
              <w:rPr>
                <w:rFonts w:ascii="Arial" w:hAnsi="Arial" w:cs="Arial"/>
                <w:szCs w:val="22"/>
                <w:lang w:eastAsia="en-US"/>
              </w:rPr>
              <w:t>12 July 2017</w:t>
            </w:r>
          </w:p>
        </w:tc>
        <w:tc>
          <w:tcPr>
            <w:tcW w:w="3727" w:type="dxa"/>
            <w:tcBorders>
              <w:top w:val="single" w:sz="4" w:space="0" w:color="auto"/>
              <w:left w:val="single" w:sz="4" w:space="0" w:color="auto"/>
              <w:bottom w:val="single" w:sz="4" w:space="0" w:color="auto"/>
              <w:right w:val="single" w:sz="4" w:space="0" w:color="auto"/>
            </w:tcBorders>
          </w:tcPr>
          <w:p w14:paraId="2A40E635" w14:textId="01B739FB" w:rsidR="003D5EB9" w:rsidRDefault="00541418" w:rsidP="00EF642E">
            <w:pPr>
              <w:spacing w:line="256" w:lineRule="auto"/>
              <w:rPr>
                <w:rFonts w:ascii="Arial" w:hAnsi="Arial" w:cs="Arial"/>
                <w:szCs w:val="22"/>
                <w:lang w:eastAsia="en-US"/>
              </w:rPr>
            </w:pPr>
            <w:r>
              <w:rPr>
                <w:rFonts w:ascii="Arial" w:hAnsi="Arial" w:cs="Arial"/>
                <w:szCs w:val="22"/>
                <w:lang w:eastAsia="en-US"/>
              </w:rPr>
              <w:t>Cllr Ian Stephens</w:t>
            </w:r>
          </w:p>
        </w:tc>
      </w:tr>
      <w:tr w:rsidR="00EF7CDB" w14:paraId="5EF7DB0B" w14:textId="77777777" w:rsidTr="004C0294">
        <w:trPr>
          <w:trHeight w:val="540"/>
        </w:trPr>
        <w:tc>
          <w:tcPr>
            <w:tcW w:w="3662" w:type="dxa"/>
            <w:tcBorders>
              <w:top w:val="nil"/>
              <w:left w:val="single" w:sz="4" w:space="0" w:color="auto"/>
              <w:bottom w:val="single" w:sz="4" w:space="0" w:color="auto"/>
              <w:right w:val="single" w:sz="4" w:space="0" w:color="auto"/>
            </w:tcBorders>
          </w:tcPr>
          <w:p w14:paraId="6070FADF" w14:textId="2E929586" w:rsidR="00EF7CDB" w:rsidRDefault="00B04E9C" w:rsidP="004C0294">
            <w:pPr>
              <w:spacing w:line="256" w:lineRule="auto"/>
              <w:rPr>
                <w:rFonts w:ascii="Arial" w:hAnsi="Arial" w:cs="Arial"/>
                <w:szCs w:val="22"/>
                <w:lang w:eastAsia="en-US"/>
              </w:rPr>
            </w:pPr>
            <w:r>
              <w:rPr>
                <w:rFonts w:ascii="Arial" w:hAnsi="Arial" w:cs="Arial"/>
                <w:szCs w:val="22"/>
                <w:lang w:eastAsia="en-US"/>
              </w:rPr>
              <w:t>Tourism Alliance Board AGM</w:t>
            </w:r>
          </w:p>
        </w:tc>
        <w:tc>
          <w:tcPr>
            <w:tcW w:w="1962" w:type="dxa"/>
            <w:tcBorders>
              <w:top w:val="nil"/>
              <w:left w:val="single" w:sz="4" w:space="0" w:color="auto"/>
              <w:bottom w:val="single" w:sz="4" w:space="0" w:color="auto"/>
              <w:right w:val="single" w:sz="4" w:space="0" w:color="auto"/>
            </w:tcBorders>
          </w:tcPr>
          <w:p w14:paraId="6955253C" w14:textId="4AB19CF5" w:rsidR="00EF7CDB" w:rsidRDefault="00B04E9C" w:rsidP="004C0294">
            <w:pPr>
              <w:spacing w:line="256" w:lineRule="auto"/>
              <w:rPr>
                <w:rFonts w:ascii="Arial" w:hAnsi="Arial" w:cs="Arial"/>
                <w:szCs w:val="22"/>
                <w:lang w:eastAsia="en-US"/>
              </w:rPr>
            </w:pPr>
            <w:r>
              <w:rPr>
                <w:rFonts w:ascii="Arial" w:hAnsi="Arial" w:cs="Arial"/>
                <w:szCs w:val="22"/>
                <w:lang w:eastAsia="en-US"/>
              </w:rPr>
              <w:t>26 July 2017</w:t>
            </w:r>
          </w:p>
        </w:tc>
        <w:tc>
          <w:tcPr>
            <w:tcW w:w="3727" w:type="dxa"/>
            <w:tcBorders>
              <w:top w:val="nil"/>
              <w:left w:val="single" w:sz="4" w:space="0" w:color="auto"/>
              <w:bottom w:val="single" w:sz="4" w:space="0" w:color="auto"/>
              <w:right w:val="single" w:sz="4" w:space="0" w:color="auto"/>
            </w:tcBorders>
          </w:tcPr>
          <w:p w14:paraId="0282620A" w14:textId="6D37FC71" w:rsidR="00EF7CDB" w:rsidRDefault="00541418" w:rsidP="004C0294">
            <w:pPr>
              <w:spacing w:line="256" w:lineRule="auto"/>
              <w:rPr>
                <w:rFonts w:ascii="Arial" w:hAnsi="Arial" w:cs="Arial"/>
                <w:szCs w:val="22"/>
                <w:lang w:eastAsia="en-US"/>
              </w:rPr>
            </w:pPr>
            <w:r>
              <w:rPr>
                <w:rFonts w:ascii="Arial" w:hAnsi="Arial" w:cs="Arial"/>
                <w:szCs w:val="22"/>
                <w:lang w:eastAsia="en-US"/>
              </w:rPr>
              <w:t>Cllr Colin Organ</w:t>
            </w:r>
          </w:p>
        </w:tc>
      </w:tr>
    </w:tbl>
    <w:p w14:paraId="055CB073" w14:textId="77777777" w:rsidR="00C637A9" w:rsidRDefault="00C637A9" w:rsidP="00783FC9">
      <w:pPr>
        <w:pStyle w:val="LGAItemNoHeading"/>
        <w:spacing w:before="0" w:after="0"/>
        <w:rPr>
          <w:rFonts w:ascii="Arial" w:hAnsi="Arial"/>
          <w:b w:val="0"/>
          <w:color w:val="000000"/>
          <w:sz w:val="28"/>
          <w:szCs w:val="28"/>
        </w:rPr>
      </w:pPr>
    </w:p>
    <w:p w14:paraId="22EAAE84" w14:textId="77777777" w:rsidR="002A15D0" w:rsidRDefault="002A15D0" w:rsidP="00783FC9">
      <w:pPr>
        <w:pStyle w:val="LGAItemNoHeading"/>
        <w:spacing w:before="0" w:after="0"/>
        <w:rPr>
          <w:rFonts w:ascii="Arial" w:hAnsi="Arial"/>
          <w:b w:val="0"/>
          <w:color w:val="000000"/>
          <w:sz w:val="28"/>
          <w:szCs w:val="28"/>
        </w:rPr>
      </w:pPr>
    </w:p>
    <w:p w14:paraId="2CA4283C" w14:textId="7C27235D" w:rsidR="00161E25" w:rsidRPr="00E91501" w:rsidRDefault="00161E25" w:rsidP="00566BCF">
      <w:pPr>
        <w:rPr>
          <w:rFonts w:ascii="Arial" w:hAnsi="Arial" w:cs="Arial"/>
          <w:szCs w:val="22"/>
        </w:rPr>
      </w:pPr>
    </w:p>
    <w:sectPr w:rsidR="00161E25" w:rsidRPr="00E9150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E2122A" w14:textId="77777777" w:rsidR="00BF40A8" w:rsidRDefault="00BF40A8" w:rsidP="004B1CA3">
      <w:r>
        <w:separator/>
      </w:r>
    </w:p>
  </w:endnote>
  <w:endnote w:type="continuationSeparator" w:id="0">
    <w:p w14:paraId="31536607" w14:textId="77777777" w:rsidR="00BF40A8" w:rsidRDefault="00BF40A8" w:rsidP="004B1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rutiger 45 Light">
    <w:altName w:val="Arial"/>
    <w:charset w:val="00"/>
    <w:family w:val="swiss"/>
    <w:pitch w:val="variable"/>
    <w:sig w:usb0="00000003" w:usb1="00000000" w:usb2="00000000" w:usb3="00000000" w:csb0="00000001" w:csb1="00000000"/>
  </w:font>
  <w:font w:name="Frutiger 55 Roman">
    <w:altName w:val="Raavi"/>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B7FBB3" w14:textId="77777777" w:rsidR="00BF40A8" w:rsidRDefault="00BF40A8" w:rsidP="004B1CA3">
      <w:r>
        <w:separator/>
      </w:r>
    </w:p>
  </w:footnote>
  <w:footnote w:type="continuationSeparator" w:id="0">
    <w:p w14:paraId="6B8B8FA6" w14:textId="77777777" w:rsidR="00BF40A8" w:rsidRDefault="00BF40A8" w:rsidP="004B1C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31" w:type="dxa"/>
      <w:tblLook w:val="01E0" w:firstRow="1" w:lastRow="1" w:firstColumn="1" w:lastColumn="1" w:noHBand="0" w:noVBand="0"/>
    </w:tblPr>
    <w:tblGrid>
      <w:gridCol w:w="5613"/>
      <w:gridCol w:w="3718"/>
    </w:tblGrid>
    <w:tr w:rsidR="00BF40A8" w14:paraId="08FC1ACD" w14:textId="77777777" w:rsidTr="00E91501">
      <w:trPr>
        <w:trHeight w:val="608"/>
      </w:trPr>
      <w:tc>
        <w:tcPr>
          <w:tcW w:w="5613" w:type="dxa"/>
          <w:hideMark/>
        </w:tcPr>
        <w:p w14:paraId="62F3295A" w14:textId="77777777" w:rsidR="00BF40A8" w:rsidRDefault="00BF40A8" w:rsidP="004B1CA3">
          <w:pPr>
            <w:pStyle w:val="Header"/>
            <w:tabs>
              <w:tab w:val="center" w:pos="2923"/>
            </w:tabs>
            <w:spacing w:line="256" w:lineRule="auto"/>
            <w:rPr>
              <w:lang w:eastAsia="en-US"/>
            </w:rPr>
          </w:pPr>
          <w:r>
            <w:rPr>
              <w:noProof/>
            </w:rPr>
            <w:drawing>
              <wp:inline distT="0" distB="0" distL="0" distR="0" wp14:anchorId="542063B0" wp14:editId="799D2EE6">
                <wp:extent cx="1250315" cy="752475"/>
                <wp:effectExtent l="0" t="0" r="698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0315" cy="752475"/>
                        </a:xfrm>
                        <a:prstGeom prst="rect">
                          <a:avLst/>
                        </a:prstGeom>
                        <a:noFill/>
                        <a:ln>
                          <a:noFill/>
                        </a:ln>
                      </pic:spPr>
                    </pic:pic>
                  </a:graphicData>
                </a:graphic>
              </wp:inline>
            </w:drawing>
          </w:r>
          <w:r>
            <w:rPr>
              <w:rFonts w:ascii="Arial" w:hAnsi="Arial" w:cs="Arial"/>
              <w:sz w:val="44"/>
              <w:szCs w:val="44"/>
              <w:lang w:eastAsia="en-US"/>
            </w:rPr>
            <w:tab/>
          </w:r>
        </w:p>
      </w:tc>
      <w:tc>
        <w:tcPr>
          <w:tcW w:w="3718" w:type="dxa"/>
        </w:tcPr>
        <w:p w14:paraId="25866053" w14:textId="77777777" w:rsidR="00BF40A8" w:rsidRDefault="00BF40A8" w:rsidP="004B1CA3">
          <w:pPr>
            <w:pStyle w:val="Header"/>
            <w:spacing w:line="256" w:lineRule="auto"/>
            <w:ind w:left="-392" w:firstLine="284"/>
            <w:rPr>
              <w:rFonts w:ascii="Arial" w:hAnsi="Arial" w:cs="Arial"/>
              <w:b/>
              <w:szCs w:val="22"/>
              <w:lang w:eastAsia="en-US"/>
            </w:rPr>
          </w:pPr>
        </w:p>
        <w:p w14:paraId="2F2A28F2" w14:textId="22FB8827" w:rsidR="00BF40A8" w:rsidRDefault="00BF40A8" w:rsidP="004B1CA3">
          <w:pPr>
            <w:pStyle w:val="Header"/>
            <w:spacing w:before="60" w:line="256" w:lineRule="auto"/>
            <w:rPr>
              <w:rFonts w:ascii="Arial" w:hAnsi="Arial" w:cs="Arial"/>
              <w:b/>
              <w:szCs w:val="22"/>
              <w:lang w:eastAsia="en-US"/>
            </w:rPr>
          </w:pPr>
          <w:r>
            <w:rPr>
              <w:rFonts w:ascii="Arial" w:hAnsi="Arial" w:cs="Arial"/>
              <w:b/>
              <w:szCs w:val="22"/>
              <w:lang w:eastAsia="en-US"/>
            </w:rPr>
            <w:t>Culture, Tourism and Sport Board Meeting</w:t>
          </w:r>
        </w:p>
        <w:p w14:paraId="7F7188C1" w14:textId="757CB2F6" w:rsidR="00BF40A8" w:rsidRDefault="00BF40A8" w:rsidP="004B1CA3">
          <w:pPr>
            <w:pStyle w:val="Header"/>
            <w:spacing w:before="60" w:line="256" w:lineRule="auto"/>
            <w:rPr>
              <w:rFonts w:ascii="Arial" w:hAnsi="Arial" w:cs="Arial"/>
              <w:szCs w:val="22"/>
              <w:lang w:eastAsia="en-US"/>
            </w:rPr>
          </w:pPr>
          <w:r>
            <w:rPr>
              <w:rFonts w:ascii="Arial" w:hAnsi="Arial" w:cs="Arial"/>
              <w:szCs w:val="22"/>
              <w:lang w:eastAsia="en-US"/>
            </w:rPr>
            <w:t>12 June 2017</w:t>
          </w:r>
        </w:p>
        <w:p w14:paraId="419840D6" w14:textId="77777777" w:rsidR="00BF40A8" w:rsidRDefault="00BF40A8" w:rsidP="004B1CA3">
          <w:pPr>
            <w:pStyle w:val="Header"/>
            <w:spacing w:before="60" w:line="256" w:lineRule="auto"/>
            <w:rPr>
              <w:b/>
              <w:szCs w:val="22"/>
              <w:lang w:eastAsia="en-US"/>
            </w:rPr>
          </w:pPr>
        </w:p>
      </w:tc>
    </w:tr>
  </w:tbl>
  <w:p w14:paraId="4A9CE1C5" w14:textId="77777777" w:rsidR="00BF40A8" w:rsidRPr="004B1CA3" w:rsidRDefault="00BF40A8" w:rsidP="004B1C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A038B"/>
    <w:multiLevelType w:val="hybridMultilevel"/>
    <w:tmpl w:val="AF34ECC2"/>
    <w:lvl w:ilvl="0" w:tplc="86A25EFE">
      <w:start w:val="1"/>
      <w:numFmt w:val="decimal"/>
      <w:lvlText w:val="%1."/>
      <w:lvlJc w:val="left"/>
      <w:pPr>
        <w:ind w:left="360" w:hanging="360"/>
      </w:pPr>
      <w:rPr>
        <w:color w:val="auto"/>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 w15:restartNumberingAfterBreak="0">
    <w:nsid w:val="0E324F34"/>
    <w:multiLevelType w:val="hybridMultilevel"/>
    <w:tmpl w:val="8A0C93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FA90C31"/>
    <w:multiLevelType w:val="hybridMultilevel"/>
    <w:tmpl w:val="EF5075CA"/>
    <w:lvl w:ilvl="0" w:tplc="94726780">
      <w:start w:val="1"/>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4027F3"/>
    <w:multiLevelType w:val="hybridMultilevel"/>
    <w:tmpl w:val="0C9E89F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31BC4542"/>
    <w:multiLevelType w:val="hybridMultilevel"/>
    <w:tmpl w:val="E20806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23B350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3770956"/>
    <w:multiLevelType w:val="hybridMultilevel"/>
    <w:tmpl w:val="9FE229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70286F62"/>
    <w:multiLevelType w:val="hybridMultilevel"/>
    <w:tmpl w:val="61D0D0E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7F44395B"/>
    <w:multiLevelType w:val="hybridMultilevel"/>
    <w:tmpl w:val="19DEC38C"/>
    <w:lvl w:ilvl="0" w:tplc="4ACCD15C">
      <w:start w:val="1"/>
      <w:numFmt w:val="decimal"/>
      <w:lvlText w:val="%1."/>
      <w:lvlJc w:val="left"/>
      <w:pPr>
        <w:ind w:left="720"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 w:numId="6">
    <w:abstractNumId w:val="4"/>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CA3"/>
    <w:rsid w:val="000005B7"/>
    <w:rsid w:val="00006B3A"/>
    <w:rsid w:val="00025E80"/>
    <w:rsid w:val="000425CC"/>
    <w:rsid w:val="00061A7E"/>
    <w:rsid w:val="00064170"/>
    <w:rsid w:val="000719CE"/>
    <w:rsid w:val="0007726D"/>
    <w:rsid w:val="00081CF0"/>
    <w:rsid w:val="00094DE3"/>
    <w:rsid w:val="000A681D"/>
    <w:rsid w:val="000B074E"/>
    <w:rsid w:val="000C2198"/>
    <w:rsid w:val="000C51AA"/>
    <w:rsid w:val="000F7881"/>
    <w:rsid w:val="0011219E"/>
    <w:rsid w:val="00122819"/>
    <w:rsid w:val="00123ED5"/>
    <w:rsid w:val="00123F98"/>
    <w:rsid w:val="001515FF"/>
    <w:rsid w:val="00161E25"/>
    <w:rsid w:val="001746B8"/>
    <w:rsid w:val="001771C4"/>
    <w:rsid w:val="00197191"/>
    <w:rsid w:val="001B18C2"/>
    <w:rsid w:val="001B4792"/>
    <w:rsid w:val="001C3E61"/>
    <w:rsid w:val="001C54B2"/>
    <w:rsid w:val="001D7DE0"/>
    <w:rsid w:val="001F6E2E"/>
    <w:rsid w:val="0020410A"/>
    <w:rsid w:val="0020442E"/>
    <w:rsid w:val="00205BFF"/>
    <w:rsid w:val="002179ED"/>
    <w:rsid w:val="00217F78"/>
    <w:rsid w:val="00220E7F"/>
    <w:rsid w:val="00221EA7"/>
    <w:rsid w:val="002523FB"/>
    <w:rsid w:val="00260486"/>
    <w:rsid w:val="0028469E"/>
    <w:rsid w:val="002A09C8"/>
    <w:rsid w:val="002A15D0"/>
    <w:rsid w:val="002A4EDA"/>
    <w:rsid w:val="002B009C"/>
    <w:rsid w:val="002C1F44"/>
    <w:rsid w:val="002C2E5D"/>
    <w:rsid w:val="002D1499"/>
    <w:rsid w:val="002D2796"/>
    <w:rsid w:val="00300AF5"/>
    <w:rsid w:val="003206A5"/>
    <w:rsid w:val="00354B5A"/>
    <w:rsid w:val="003A4021"/>
    <w:rsid w:val="003D5EB9"/>
    <w:rsid w:val="003E3BE3"/>
    <w:rsid w:val="004158E3"/>
    <w:rsid w:val="00440114"/>
    <w:rsid w:val="00460BBF"/>
    <w:rsid w:val="00465BF0"/>
    <w:rsid w:val="00467C7E"/>
    <w:rsid w:val="00471DC2"/>
    <w:rsid w:val="00472ECC"/>
    <w:rsid w:val="004A2E3F"/>
    <w:rsid w:val="004A5430"/>
    <w:rsid w:val="004B0A39"/>
    <w:rsid w:val="004B1CA3"/>
    <w:rsid w:val="004B5D51"/>
    <w:rsid w:val="004C0294"/>
    <w:rsid w:val="004C10B9"/>
    <w:rsid w:val="004D7D28"/>
    <w:rsid w:val="004F308C"/>
    <w:rsid w:val="00510435"/>
    <w:rsid w:val="0051479A"/>
    <w:rsid w:val="005301F8"/>
    <w:rsid w:val="00541418"/>
    <w:rsid w:val="00551B06"/>
    <w:rsid w:val="00566BCF"/>
    <w:rsid w:val="00581FA2"/>
    <w:rsid w:val="005A02FF"/>
    <w:rsid w:val="005B4D3B"/>
    <w:rsid w:val="005E1FB4"/>
    <w:rsid w:val="005E5F6F"/>
    <w:rsid w:val="005F676B"/>
    <w:rsid w:val="005F6B2E"/>
    <w:rsid w:val="00617D8B"/>
    <w:rsid w:val="006310A9"/>
    <w:rsid w:val="00663463"/>
    <w:rsid w:val="00695D49"/>
    <w:rsid w:val="006D5129"/>
    <w:rsid w:val="0072157C"/>
    <w:rsid w:val="00727F70"/>
    <w:rsid w:val="007307DD"/>
    <w:rsid w:val="0074052E"/>
    <w:rsid w:val="00752A6E"/>
    <w:rsid w:val="00754773"/>
    <w:rsid w:val="0075600B"/>
    <w:rsid w:val="0076375F"/>
    <w:rsid w:val="00766D74"/>
    <w:rsid w:val="00783FC9"/>
    <w:rsid w:val="0078606A"/>
    <w:rsid w:val="0079037F"/>
    <w:rsid w:val="007B104D"/>
    <w:rsid w:val="007D0958"/>
    <w:rsid w:val="007F5DC0"/>
    <w:rsid w:val="0081721A"/>
    <w:rsid w:val="00820FA3"/>
    <w:rsid w:val="00847E72"/>
    <w:rsid w:val="00847E8B"/>
    <w:rsid w:val="00850D6B"/>
    <w:rsid w:val="0088260B"/>
    <w:rsid w:val="00887A44"/>
    <w:rsid w:val="00892E80"/>
    <w:rsid w:val="00896F5F"/>
    <w:rsid w:val="008A377E"/>
    <w:rsid w:val="008B5100"/>
    <w:rsid w:val="008C583F"/>
    <w:rsid w:val="008C6114"/>
    <w:rsid w:val="008D1C26"/>
    <w:rsid w:val="008D3CC7"/>
    <w:rsid w:val="008D4756"/>
    <w:rsid w:val="008E47BF"/>
    <w:rsid w:val="008E5D7B"/>
    <w:rsid w:val="008F18B1"/>
    <w:rsid w:val="008F44C5"/>
    <w:rsid w:val="00903F48"/>
    <w:rsid w:val="009325D3"/>
    <w:rsid w:val="00940175"/>
    <w:rsid w:val="00945BED"/>
    <w:rsid w:val="009B448E"/>
    <w:rsid w:val="009C172D"/>
    <w:rsid w:val="009E4069"/>
    <w:rsid w:val="00A055F2"/>
    <w:rsid w:val="00A1479B"/>
    <w:rsid w:val="00A251B5"/>
    <w:rsid w:val="00A31333"/>
    <w:rsid w:val="00A551BA"/>
    <w:rsid w:val="00A63287"/>
    <w:rsid w:val="00A90DD2"/>
    <w:rsid w:val="00A9145D"/>
    <w:rsid w:val="00A93277"/>
    <w:rsid w:val="00AA1A35"/>
    <w:rsid w:val="00AB3AB5"/>
    <w:rsid w:val="00AD6A19"/>
    <w:rsid w:val="00B04E9C"/>
    <w:rsid w:val="00B05FC6"/>
    <w:rsid w:val="00B11AD0"/>
    <w:rsid w:val="00B15D9A"/>
    <w:rsid w:val="00B44EC5"/>
    <w:rsid w:val="00B46DE3"/>
    <w:rsid w:val="00B61A2B"/>
    <w:rsid w:val="00B63AD4"/>
    <w:rsid w:val="00B87F30"/>
    <w:rsid w:val="00B902BD"/>
    <w:rsid w:val="00B9501E"/>
    <w:rsid w:val="00BA1A8D"/>
    <w:rsid w:val="00BC3389"/>
    <w:rsid w:val="00BF40A8"/>
    <w:rsid w:val="00BF45CD"/>
    <w:rsid w:val="00C027D0"/>
    <w:rsid w:val="00C2109B"/>
    <w:rsid w:val="00C22E7C"/>
    <w:rsid w:val="00C23DF2"/>
    <w:rsid w:val="00C34620"/>
    <w:rsid w:val="00C51F4B"/>
    <w:rsid w:val="00C545E0"/>
    <w:rsid w:val="00C55B32"/>
    <w:rsid w:val="00C637A9"/>
    <w:rsid w:val="00C73D78"/>
    <w:rsid w:val="00C74704"/>
    <w:rsid w:val="00C901CB"/>
    <w:rsid w:val="00CD1151"/>
    <w:rsid w:val="00CF2EC5"/>
    <w:rsid w:val="00D17BC5"/>
    <w:rsid w:val="00D21D1C"/>
    <w:rsid w:val="00D36510"/>
    <w:rsid w:val="00D41ECB"/>
    <w:rsid w:val="00D5670B"/>
    <w:rsid w:val="00D717DD"/>
    <w:rsid w:val="00D76D67"/>
    <w:rsid w:val="00D86905"/>
    <w:rsid w:val="00D87AD9"/>
    <w:rsid w:val="00DD46CC"/>
    <w:rsid w:val="00DE5230"/>
    <w:rsid w:val="00E02A50"/>
    <w:rsid w:val="00E1370D"/>
    <w:rsid w:val="00E348AA"/>
    <w:rsid w:val="00E35A0F"/>
    <w:rsid w:val="00E411DC"/>
    <w:rsid w:val="00E446B2"/>
    <w:rsid w:val="00E759BB"/>
    <w:rsid w:val="00E87633"/>
    <w:rsid w:val="00E87BE2"/>
    <w:rsid w:val="00E91501"/>
    <w:rsid w:val="00EA284D"/>
    <w:rsid w:val="00EA57DE"/>
    <w:rsid w:val="00EA7F51"/>
    <w:rsid w:val="00EE7225"/>
    <w:rsid w:val="00EF642E"/>
    <w:rsid w:val="00EF7CDB"/>
    <w:rsid w:val="00F01420"/>
    <w:rsid w:val="00F03490"/>
    <w:rsid w:val="00F07D19"/>
    <w:rsid w:val="00F31EF3"/>
    <w:rsid w:val="00F427C5"/>
    <w:rsid w:val="00F530E2"/>
    <w:rsid w:val="00F647F8"/>
    <w:rsid w:val="00F93D94"/>
    <w:rsid w:val="00FB14A1"/>
    <w:rsid w:val="00FB70C3"/>
    <w:rsid w:val="00FC2D8E"/>
    <w:rsid w:val="00FE68D0"/>
    <w:rsid w:val="00FE6C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4:docId w14:val="61DB6CED"/>
  <w15:chartTrackingRefBased/>
  <w15:docId w15:val="{BEF79DB6-CF93-412D-B3E2-DB577822C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1CA3"/>
    <w:pPr>
      <w:spacing w:after="0" w:line="240" w:lineRule="auto"/>
    </w:pPr>
    <w:rPr>
      <w:rFonts w:ascii="Frutiger 45 Light" w:eastAsia="Times New Roman" w:hAnsi="Frutiger 45 Light"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B1CA3"/>
    <w:rPr>
      <w:color w:val="0000FF"/>
      <w:u w:val="single"/>
    </w:rPr>
  </w:style>
  <w:style w:type="character" w:customStyle="1" w:styleId="ListParagraphChar">
    <w:name w:val="List Paragraph Char"/>
    <w:aliases w:val="Bullet 1 Char,Numbered Para 1 Char,Dot pt Char,No Spacing1 Char,List Paragraph Char Char Char Char,Indicator Text Char,List Paragraph1 Char"/>
    <w:link w:val="ListParagraph"/>
    <w:uiPriority w:val="34"/>
    <w:locked/>
    <w:rsid w:val="004B1CA3"/>
    <w:rPr>
      <w:rFonts w:ascii="Frutiger 45 Light" w:eastAsia="Calibri" w:hAnsi="Frutiger 45 Light"/>
      <w:szCs w:val="24"/>
    </w:rPr>
  </w:style>
  <w:style w:type="paragraph" w:styleId="ListParagraph">
    <w:name w:val="List Paragraph"/>
    <w:aliases w:val="Bullet 1,Numbered Para 1,Dot pt,No Spacing1,List Paragraph Char Char Char,Indicator Text,List Paragraph1"/>
    <w:basedOn w:val="Normal"/>
    <w:link w:val="ListParagraphChar"/>
    <w:uiPriority w:val="34"/>
    <w:qFormat/>
    <w:rsid w:val="004B1CA3"/>
    <w:pPr>
      <w:ind w:left="720"/>
      <w:contextualSpacing/>
    </w:pPr>
    <w:rPr>
      <w:rFonts w:eastAsia="Calibri" w:cs="Arial"/>
      <w:szCs w:val="24"/>
      <w:lang w:eastAsia="en-US"/>
    </w:rPr>
  </w:style>
  <w:style w:type="character" w:customStyle="1" w:styleId="MainTextChar">
    <w:name w:val="Main Text Char"/>
    <w:link w:val="MainText"/>
    <w:locked/>
    <w:rsid w:val="004B1CA3"/>
    <w:rPr>
      <w:rFonts w:ascii="Frutiger 45 Light" w:hAnsi="Frutiger 45 Light"/>
    </w:rPr>
  </w:style>
  <w:style w:type="paragraph" w:customStyle="1" w:styleId="MainText">
    <w:name w:val="Main Text"/>
    <w:basedOn w:val="Normal"/>
    <w:link w:val="MainTextChar"/>
    <w:rsid w:val="004B1CA3"/>
    <w:pPr>
      <w:spacing w:line="280" w:lineRule="exact"/>
    </w:pPr>
    <w:rPr>
      <w:rFonts w:eastAsiaTheme="minorHAnsi" w:cs="Arial"/>
      <w:szCs w:val="22"/>
      <w:lang w:eastAsia="en-US"/>
    </w:rPr>
  </w:style>
  <w:style w:type="paragraph" w:customStyle="1" w:styleId="LGAItemNoHeading">
    <w:name w:val="LGA Item No Heading"/>
    <w:basedOn w:val="MainText"/>
    <w:uiPriority w:val="99"/>
    <w:rsid w:val="004B1CA3"/>
    <w:pPr>
      <w:spacing w:before="600" w:after="240"/>
    </w:pPr>
    <w:rPr>
      <w:rFonts w:ascii="Frutiger 55 Roman" w:hAnsi="Frutiger 55 Roman"/>
      <w:b/>
      <w:sz w:val="32"/>
    </w:rPr>
  </w:style>
  <w:style w:type="paragraph" w:customStyle="1" w:styleId="LGASubHead1">
    <w:name w:val="LGA Sub Head1"/>
    <w:basedOn w:val="MainText"/>
    <w:next w:val="MainText"/>
    <w:rsid w:val="004B1CA3"/>
    <w:pPr>
      <w:spacing w:after="120" w:line="240" w:lineRule="auto"/>
    </w:pPr>
    <w:rPr>
      <w:b/>
      <w:sz w:val="28"/>
    </w:rPr>
  </w:style>
  <w:style w:type="paragraph" w:customStyle="1" w:styleId="Default">
    <w:name w:val="Default"/>
    <w:uiPriority w:val="99"/>
    <w:rsid w:val="004B1CA3"/>
    <w:pPr>
      <w:widowControl w:val="0"/>
      <w:autoSpaceDE w:val="0"/>
      <w:autoSpaceDN w:val="0"/>
      <w:adjustRightInd w:val="0"/>
      <w:spacing w:after="0" w:line="240" w:lineRule="auto"/>
    </w:pPr>
    <w:rPr>
      <w:rFonts w:ascii="Calibri" w:eastAsia="Times New Roman" w:hAnsi="Calibri" w:cs="Calibri"/>
      <w:color w:val="000000"/>
      <w:sz w:val="24"/>
      <w:szCs w:val="24"/>
      <w:lang w:eastAsia="en-GB"/>
    </w:rPr>
  </w:style>
  <w:style w:type="paragraph" w:styleId="Header">
    <w:name w:val="header"/>
    <w:basedOn w:val="Normal"/>
    <w:link w:val="HeaderChar"/>
    <w:uiPriority w:val="99"/>
    <w:unhideWhenUsed/>
    <w:rsid w:val="004B1CA3"/>
    <w:pPr>
      <w:tabs>
        <w:tab w:val="center" w:pos="4513"/>
        <w:tab w:val="right" w:pos="9026"/>
      </w:tabs>
    </w:pPr>
  </w:style>
  <w:style w:type="character" w:customStyle="1" w:styleId="HeaderChar">
    <w:name w:val="Header Char"/>
    <w:basedOn w:val="DefaultParagraphFont"/>
    <w:link w:val="Header"/>
    <w:uiPriority w:val="99"/>
    <w:rsid w:val="004B1CA3"/>
    <w:rPr>
      <w:rFonts w:ascii="Frutiger 45 Light" w:eastAsia="Times New Roman" w:hAnsi="Frutiger 45 Light" w:cs="Times New Roman"/>
      <w:szCs w:val="20"/>
      <w:lang w:eastAsia="en-GB"/>
    </w:rPr>
  </w:style>
  <w:style w:type="paragraph" w:styleId="Footer">
    <w:name w:val="footer"/>
    <w:basedOn w:val="Normal"/>
    <w:link w:val="FooterChar"/>
    <w:uiPriority w:val="99"/>
    <w:unhideWhenUsed/>
    <w:rsid w:val="004B1CA3"/>
    <w:pPr>
      <w:tabs>
        <w:tab w:val="center" w:pos="4513"/>
        <w:tab w:val="right" w:pos="9026"/>
      </w:tabs>
    </w:pPr>
  </w:style>
  <w:style w:type="character" w:customStyle="1" w:styleId="FooterChar">
    <w:name w:val="Footer Char"/>
    <w:basedOn w:val="DefaultParagraphFont"/>
    <w:link w:val="Footer"/>
    <w:uiPriority w:val="99"/>
    <w:rsid w:val="004B1CA3"/>
    <w:rPr>
      <w:rFonts w:ascii="Frutiger 45 Light" w:eastAsia="Times New Roman" w:hAnsi="Frutiger 45 Light" w:cs="Times New Roman"/>
      <w:szCs w:val="20"/>
      <w:lang w:eastAsia="en-GB"/>
    </w:rPr>
  </w:style>
  <w:style w:type="paragraph" w:styleId="BalloonText">
    <w:name w:val="Balloon Text"/>
    <w:basedOn w:val="Normal"/>
    <w:link w:val="BalloonTextChar"/>
    <w:uiPriority w:val="99"/>
    <w:semiHidden/>
    <w:unhideWhenUsed/>
    <w:rsid w:val="002179E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79ED"/>
    <w:rPr>
      <w:rFonts w:ascii="Segoe UI" w:eastAsia="Times New Roman" w:hAnsi="Segoe UI" w:cs="Segoe UI"/>
      <w:sz w:val="18"/>
      <w:szCs w:val="18"/>
      <w:lang w:eastAsia="en-GB"/>
    </w:rPr>
  </w:style>
  <w:style w:type="paragraph" w:styleId="NoSpacing">
    <w:name w:val="No Spacing"/>
    <w:uiPriority w:val="1"/>
    <w:qFormat/>
    <w:rsid w:val="009325D3"/>
    <w:pPr>
      <w:spacing w:after="0" w:line="240" w:lineRule="auto"/>
    </w:pPr>
    <w:rPr>
      <w:rFonts w:ascii="Frutiger 45 Light" w:eastAsia="Times New Roman" w:hAnsi="Frutiger 45 Light" w:cs="Times New Roman"/>
      <w:szCs w:val="20"/>
      <w:lang w:eastAsia="en-GB"/>
    </w:rPr>
  </w:style>
  <w:style w:type="character" w:styleId="Emphasis">
    <w:name w:val="Emphasis"/>
    <w:basedOn w:val="DefaultParagraphFont"/>
    <w:uiPriority w:val="20"/>
    <w:qFormat/>
    <w:rsid w:val="00440114"/>
    <w:rPr>
      <w:b/>
      <w:bCs/>
      <w:i w:val="0"/>
      <w:iCs w:val="0"/>
    </w:rPr>
  </w:style>
  <w:style w:type="character" w:customStyle="1" w:styleId="st1">
    <w:name w:val="st1"/>
    <w:basedOn w:val="DefaultParagraphFont"/>
    <w:rsid w:val="00440114"/>
  </w:style>
  <w:style w:type="character" w:customStyle="1" w:styleId="size">
    <w:name w:val="size"/>
    <w:basedOn w:val="DefaultParagraphFont"/>
    <w:rsid w:val="00D17BC5"/>
  </w:style>
  <w:style w:type="paragraph" w:styleId="NormalWeb">
    <w:name w:val="Normal (Web)"/>
    <w:basedOn w:val="Normal"/>
    <w:uiPriority w:val="99"/>
    <w:semiHidden/>
    <w:unhideWhenUsed/>
    <w:rsid w:val="00566BCF"/>
    <w:pPr>
      <w:spacing w:after="360"/>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82758">
      <w:bodyDiv w:val="1"/>
      <w:marLeft w:val="0"/>
      <w:marRight w:val="0"/>
      <w:marTop w:val="0"/>
      <w:marBottom w:val="0"/>
      <w:divBdr>
        <w:top w:val="none" w:sz="0" w:space="0" w:color="auto"/>
        <w:left w:val="none" w:sz="0" w:space="0" w:color="auto"/>
        <w:bottom w:val="none" w:sz="0" w:space="0" w:color="auto"/>
        <w:right w:val="none" w:sz="0" w:space="0" w:color="auto"/>
      </w:divBdr>
    </w:div>
    <w:div w:id="57897489">
      <w:bodyDiv w:val="1"/>
      <w:marLeft w:val="0"/>
      <w:marRight w:val="0"/>
      <w:marTop w:val="0"/>
      <w:marBottom w:val="0"/>
      <w:divBdr>
        <w:top w:val="none" w:sz="0" w:space="0" w:color="auto"/>
        <w:left w:val="none" w:sz="0" w:space="0" w:color="auto"/>
        <w:bottom w:val="none" w:sz="0" w:space="0" w:color="auto"/>
        <w:right w:val="none" w:sz="0" w:space="0" w:color="auto"/>
      </w:divBdr>
    </w:div>
    <w:div w:id="84110050">
      <w:bodyDiv w:val="1"/>
      <w:marLeft w:val="0"/>
      <w:marRight w:val="0"/>
      <w:marTop w:val="0"/>
      <w:marBottom w:val="0"/>
      <w:divBdr>
        <w:top w:val="none" w:sz="0" w:space="0" w:color="auto"/>
        <w:left w:val="none" w:sz="0" w:space="0" w:color="auto"/>
        <w:bottom w:val="none" w:sz="0" w:space="0" w:color="auto"/>
        <w:right w:val="none" w:sz="0" w:space="0" w:color="auto"/>
      </w:divBdr>
    </w:div>
    <w:div w:id="129255080">
      <w:bodyDiv w:val="1"/>
      <w:marLeft w:val="0"/>
      <w:marRight w:val="0"/>
      <w:marTop w:val="0"/>
      <w:marBottom w:val="0"/>
      <w:divBdr>
        <w:top w:val="none" w:sz="0" w:space="0" w:color="auto"/>
        <w:left w:val="none" w:sz="0" w:space="0" w:color="auto"/>
        <w:bottom w:val="none" w:sz="0" w:space="0" w:color="auto"/>
        <w:right w:val="none" w:sz="0" w:space="0" w:color="auto"/>
      </w:divBdr>
    </w:div>
    <w:div w:id="195121237">
      <w:bodyDiv w:val="1"/>
      <w:marLeft w:val="0"/>
      <w:marRight w:val="0"/>
      <w:marTop w:val="0"/>
      <w:marBottom w:val="0"/>
      <w:divBdr>
        <w:top w:val="none" w:sz="0" w:space="0" w:color="auto"/>
        <w:left w:val="none" w:sz="0" w:space="0" w:color="auto"/>
        <w:bottom w:val="none" w:sz="0" w:space="0" w:color="auto"/>
        <w:right w:val="none" w:sz="0" w:space="0" w:color="auto"/>
      </w:divBdr>
    </w:div>
    <w:div w:id="323314271">
      <w:bodyDiv w:val="1"/>
      <w:marLeft w:val="0"/>
      <w:marRight w:val="0"/>
      <w:marTop w:val="0"/>
      <w:marBottom w:val="0"/>
      <w:divBdr>
        <w:top w:val="none" w:sz="0" w:space="0" w:color="auto"/>
        <w:left w:val="none" w:sz="0" w:space="0" w:color="auto"/>
        <w:bottom w:val="none" w:sz="0" w:space="0" w:color="auto"/>
        <w:right w:val="none" w:sz="0" w:space="0" w:color="auto"/>
      </w:divBdr>
    </w:div>
    <w:div w:id="421806013">
      <w:bodyDiv w:val="1"/>
      <w:marLeft w:val="0"/>
      <w:marRight w:val="0"/>
      <w:marTop w:val="0"/>
      <w:marBottom w:val="0"/>
      <w:divBdr>
        <w:top w:val="none" w:sz="0" w:space="0" w:color="auto"/>
        <w:left w:val="none" w:sz="0" w:space="0" w:color="auto"/>
        <w:bottom w:val="none" w:sz="0" w:space="0" w:color="auto"/>
        <w:right w:val="none" w:sz="0" w:space="0" w:color="auto"/>
      </w:divBdr>
    </w:div>
    <w:div w:id="451828794">
      <w:bodyDiv w:val="1"/>
      <w:marLeft w:val="0"/>
      <w:marRight w:val="0"/>
      <w:marTop w:val="0"/>
      <w:marBottom w:val="0"/>
      <w:divBdr>
        <w:top w:val="none" w:sz="0" w:space="0" w:color="auto"/>
        <w:left w:val="none" w:sz="0" w:space="0" w:color="auto"/>
        <w:bottom w:val="none" w:sz="0" w:space="0" w:color="auto"/>
        <w:right w:val="none" w:sz="0" w:space="0" w:color="auto"/>
      </w:divBdr>
    </w:div>
    <w:div w:id="566305647">
      <w:bodyDiv w:val="1"/>
      <w:marLeft w:val="0"/>
      <w:marRight w:val="0"/>
      <w:marTop w:val="0"/>
      <w:marBottom w:val="0"/>
      <w:divBdr>
        <w:top w:val="none" w:sz="0" w:space="0" w:color="auto"/>
        <w:left w:val="none" w:sz="0" w:space="0" w:color="auto"/>
        <w:bottom w:val="none" w:sz="0" w:space="0" w:color="auto"/>
        <w:right w:val="none" w:sz="0" w:space="0" w:color="auto"/>
      </w:divBdr>
    </w:div>
    <w:div w:id="716513969">
      <w:bodyDiv w:val="1"/>
      <w:marLeft w:val="0"/>
      <w:marRight w:val="0"/>
      <w:marTop w:val="0"/>
      <w:marBottom w:val="0"/>
      <w:divBdr>
        <w:top w:val="none" w:sz="0" w:space="0" w:color="auto"/>
        <w:left w:val="none" w:sz="0" w:space="0" w:color="auto"/>
        <w:bottom w:val="none" w:sz="0" w:space="0" w:color="auto"/>
        <w:right w:val="none" w:sz="0" w:space="0" w:color="auto"/>
      </w:divBdr>
    </w:div>
    <w:div w:id="727656204">
      <w:bodyDiv w:val="1"/>
      <w:marLeft w:val="0"/>
      <w:marRight w:val="0"/>
      <w:marTop w:val="0"/>
      <w:marBottom w:val="0"/>
      <w:divBdr>
        <w:top w:val="none" w:sz="0" w:space="0" w:color="auto"/>
        <w:left w:val="none" w:sz="0" w:space="0" w:color="auto"/>
        <w:bottom w:val="none" w:sz="0" w:space="0" w:color="auto"/>
        <w:right w:val="none" w:sz="0" w:space="0" w:color="auto"/>
      </w:divBdr>
    </w:div>
    <w:div w:id="800998934">
      <w:bodyDiv w:val="1"/>
      <w:marLeft w:val="0"/>
      <w:marRight w:val="0"/>
      <w:marTop w:val="0"/>
      <w:marBottom w:val="0"/>
      <w:divBdr>
        <w:top w:val="none" w:sz="0" w:space="0" w:color="auto"/>
        <w:left w:val="none" w:sz="0" w:space="0" w:color="auto"/>
        <w:bottom w:val="none" w:sz="0" w:space="0" w:color="auto"/>
        <w:right w:val="none" w:sz="0" w:space="0" w:color="auto"/>
      </w:divBdr>
    </w:div>
    <w:div w:id="880442229">
      <w:bodyDiv w:val="1"/>
      <w:marLeft w:val="0"/>
      <w:marRight w:val="0"/>
      <w:marTop w:val="0"/>
      <w:marBottom w:val="0"/>
      <w:divBdr>
        <w:top w:val="none" w:sz="0" w:space="0" w:color="auto"/>
        <w:left w:val="none" w:sz="0" w:space="0" w:color="auto"/>
        <w:bottom w:val="none" w:sz="0" w:space="0" w:color="auto"/>
        <w:right w:val="none" w:sz="0" w:space="0" w:color="auto"/>
      </w:divBdr>
    </w:div>
    <w:div w:id="902987233">
      <w:bodyDiv w:val="1"/>
      <w:marLeft w:val="0"/>
      <w:marRight w:val="0"/>
      <w:marTop w:val="0"/>
      <w:marBottom w:val="0"/>
      <w:divBdr>
        <w:top w:val="none" w:sz="0" w:space="0" w:color="auto"/>
        <w:left w:val="none" w:sz="0" w:space="0" w:color="auto"/>
        <w:bottom w:val="none" w:sz="0" w:space="0" w:color="auto"/>
        <w:right w:val="none" w:sz="0" w:space="0" w:color="auto"/>
      </w:divBdr>
    </w:div>
    <w:div w:id="924848839">
      <w:bodyDiv w:val="1"/>
      <w:marLeft w:val="0"/>
      <w:marRight w:val="0"/>
      <w:marTop w:val="0"/>
      <w:marBottom w:val="0"/>
      <w:divBdr>
        <w:top w:val="none" w:sz="0" w:space="0" w:color="auto"/>
        <w:left w:val="none" w:sz="0" w:space="0" w:color="auto"/>
        <w:bottom w:val="none" w:sz="0" w:space="0" w:color="auto"/>
        <w:right w:val="none" w:sz="0" w:space="0" w:color="auto"/>
      </w:divBdr>
    </w:div>
    <w:div w:id="992755312">
      <w:bodyDiv w:val="1"/>
      <w:marLeft w:val="0"/>
      <w:marRight w:val="0"/>
      <w:marTop w:val="0"/>
      <w:marBottom w:val="0"/>
      <w:divBdr>
        <w:top w:val="none" w:sz="0" w:space="0" w:color="auto"/>
        <w:left w:val="none" w:sz="0" w:space="0" w:color="auto"/>
        <w:bottom w:val="none" w:sz="0" w:space="0" w:color="auto"/>
        <w:right w:val="none" w:sz="0" w:space="0" w:color="auto"/>
      </w:divBdr>
    </w:div>
    <w:div w:id="1152019636">
      <w:bodyDiv w:val="1"/>
      <w:marLeft w:val="0"/>
      <w:marRight w:val="0"/>
      <w:marTop w:val="0"/>
      <w:marBottom w:val="0"/>
      <w:divBdr>
        <w:top w:val="none" w:sz="0" w:space="0" w:color="auto"/>
        <w:left w:val="none" w:sz="0" w:space="0" w:color="auto"/>
        <w:bottom w:val="none" w:sz="0" w:space="0" w:color="auto"/>
        <w:right w:val="none" w:sz="0" w:space="0" w:color="auto"/>
      </w:divBdr>
    </w:div>
    <w:div w:id="1200897848">
      <w:bodyDiv w:val="1"/>
      <w:marLeft w:val="0"/>
      <w:marRight w:val="0"/>
      <w:marTop w:val="0"/>
      <w:marBottom w:val="0"/>
      <w:divBdr>
        <w:top w:val="none" w:sz="0" w:space="0" w:color="auto"/>
        <w:left w:val="none" w:sz="0" w:space="0" w:color="auto"/>
        <w:bottom w:val="none" w:sz="0" w:space="0" w:color="auto"/>
        <w:right w:val="none" w:sz="0" w:space="0" w:color="auto"/>
      </w:divBdr>
    </w:div>
    <w:div w:id="1431464165">
      <w:bodyDiv w:val="1"/>
      <w:marLeft w:val="0"/>
      <w:marRight w:val="0"/>
      <w:marTop w:val="0"/>
      <w:marBottom w:val="0"/>
      <w:divBdr>
        <w:top w:val="none" w:sz="0" w:space="0" w:color="auto"/>
        <w:left w:val="none" w:sz="0" w:space="0" w:color="auto"/>
        <w:bottom w:val="none" w:sz="0" w:space="0" w:color="auto"/>
        <w:right w:val="none" w:sz="0" w:space="0" w:color="auto"/>
      </w:divBdr>
    </w:div>
    <w:div w:id="1437285814">
      <w:bodyDiv w:val="1"/>
      <w:marLeft w:val="0"/>
      <w:marRight w:val="0"/>
      <w:marTop w:val="0"/>
      <w:marBottom w:val="0"/>
      <w:divBdr>
        <w:top w:val="none" w:sz="0" w:space="0" w:color="auto"/>
        <w:left w:val="none" w:sz="0" w:space="0" w:color="auto"/>
        <w:bottom w:val="none" w:sz="0" w:space="0" w:color="auto"/>
        <w:right w:val="none" w:sz="0" w:space="0" w:color="auto"/>
      </w:divBdr>
    </w:div>
    <w:div w:id="1692489740">
      <w:bodyDiv w:val="1"/>
      <w:marLeft w:val="0"/>
      <w:marRight w:val="0"/>
      <w:marTop w:val="0"/>
      <w:marBottom w:val="0"/>
      <w:divBdr>
        <w:top w:val="none" w:sz="0" w:space="0" w:color="auto"/>
        <w:left w:val="none" w:sz="0" w:space="0" w:color="auto"/>
        <w:bottom w:val="none" w:sz="0" w:space="0" w:color="auto"/>
        <w:right w:val="none" w:sz="0" w:space="0" w:color="auto"/>
      </w:divBdr>
    </w:div>
    <w:div w:id="1736273291">
      <w:bodyDiv w:val="1"/>
      <w:marLeft w:val="0"/>
      <w:marRight w:val="0"/>
      <w:marTop w:val="0"/>
      <w:marBottom w:val="0"/>
      <w:divBdr>
        <w:top w:val="none" w:sz="0" w:space="0" w:color="auto"/>
        <w:left w:val="none" w:sz="0" w:space="0" w:color="auto"/>
        <w:bottom w:val="none" w:sz="0" w:space="0" w:color="auto"/>
        <w:right w:val="none" w:sz="0" w:space="0" w:color="auto"/>
      </w:divBdr>
    </w:div>
    <w:div w:id="1812284454">
      <w:bodyDiv w:val="1"/>
      <w:marLeft w:val="0"/>
      <w:marRight w:val="0"/>
      <w:marTop w:val="0"/>
      <w:marBottom w:val="0"/>
      <w:divBdr>
        <w:top w:val="none" w:sz="0" w:space="0" w:color="auto"/>
        <w:left w:val="none" w:sz="0" w:space="0" w:color="auto"/>
        <w:bottom w:val="none" w:sz="0" w:space="0" w:color="auto"/>
        <w:right w:val="none" w:sz="0" w:space="0" w:color="auto"/>
      </w:divBdr>
    </w:div>
    <w:div w:id="1870875446">
      <w:bodyDiv w:val="1"/>
      <w:marLeft w:val="0"/>
      <w:marRight w:val="0"/>
      <w:marTop w:val="0"/>
      <w:marBottom w:val="0"/>
      <w:divBdr>
        <w:top w:val="none" w:sz="0" w:space="0" w:color="auto"/>
        <w:left w:val="none" w:sz="0" w:space="0" w:color="auto"/>
        <w:bottom w:val="none" w:sz="0" w:space="0" w:color="auto"/>
        <w:right w:val="none" w:sz="0" w:space="0" w:color="auto"/>
      </w:divBdr>
    </w:div>
    <w:div w:id="2034644069">
      <w:bodyDiv w:val="1"/>
      <w:marLeft w:val="0"/>
      <w:marRight w:val="0"/>
      <w:marTop w:val="0"/>
      <w:marBottom w:val="0"/>
      <w:divBdr>
        <w:top w:val="none" w:sz="0" w:space="0" w:color="auto"/>
        <w:left w:val="none" w:sz="0" w:space="0" w:color="auto"/>
        <w:bottom w:val="none" w:sz="0" w:space="0" w:color="auto"/>
        <w:right w:val="none" w:sz="0" w:space="0" w:color="auto"/>
      </w:divBdr>
    </w:div>
    <w:div w:id="2038315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leanor.reader-moore@local.gov.uk"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BA4C1CA8A05A4F90D6FFE78BA8CFEB" ma:contentTypeVersion="4" ma:contentTypeDescription="Create a new document." ma:contentTypeScope="" ma:versionID="ddb596a6110ea079e65ddc94d3504036">
  <xsd:schema xmlns:xsd="http://www.w3.org/2001/XMLSchema" xmlns:xs="http://www.w3.org/2001/XMLSchema" xmlns:p="http://schemas.microsoft.com/office/2006/metadata/properties" xmlns:ns2="1c8a0e75-f4bc-4eb4-8ed0-578eaea9e1ca" xmlns:ns3="c8febe6a-14d9-43ab-83c3-c48f478fa47c" targetNamespace="http://schemas.microsoft.com/office/2006/metadata/properties" ma:root="true" ma:fieldsID="c780e393136cce677c84aa075cd5bc6e" ns2:_="" ns3:_="">
    <xsd:import namespace="1c8a0e75-f4bc-4eb4-8ed0-578eaea9e1ca"/>
    <xsd:import namespace="c8febe6a-14d9-43ab-83c3-c48f478fa47c"/>
    <xsd:element name="properties">
      <xsd:complexType>
        <xsd:sequence>
          <xsd:element name="documentManagement">
            <xsd:complexType>
              <xsd:all>
                <xsd:element ref="ns2:Document_x0020_Type" minOccurs="0"/>
                <xsd:element ref="ns2:TaxCatchAll" minOccurs="0"/>
                <xsd:element ref="ns3:Meeting_x0020_date" minOccurs="0"/>
                <xsd:element ref="ns3:Work_x0020_Area" minOccurs="0"/>
                <xsd:element ref="ns3:Keyword_x002f_Ta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8a0e75-f4bc-4eb4-8ed0-578eaea9e1ca"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xsd:simpleType>
        <xsd:restriction base="dms:Choice">
          <xsd:enumeration value="Agenda"/>
          <xsd:enumeration value="Briefing"/>
          <xsd:enumeration value="Business Case"/>
          <xsd:enumeration value="Contract"/>
          <xsd:enumeration value="Email"/>
          <xsd:enumeration value="Image"/>
          <xsd:enumeration value="Letter"/>
          <xsd:enumeration value="Meeting Cycle"/>
          <xsd:enumeration value="Minutes"/>
          <xsd:enumeration value="Paper"/>
          <xsd:enumeration value="Presentation"/>
          <xsd:enumeration value="Proposal"/>
          <xsd:enumeration value="Report"/>
        </xsd:restriction>
      </xsd:simpleType>
    </xsd:element>
    <xsd:element name="TaxCatchAll" ma:index="9" nillable="true" ma:displayName="Taxonomy Catch All Column" ma:description="" ma:hidden="true" ma:list="{f5a57605-5208-42d8-96dd-63dc42501190}" ma:internalName="TaxCatchAll" ma:showField="CatchAllData" ma:web="1c8a0e75-f4bc-4eb4-8ed0-578eaea9e1c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8febe6a-14d9-43ab-83c3-c48f478fa47c" elementFormDefault="qualified">
    <xsd:import namespace="http://schemas.microsoft.com/office/2006/documentManagement/types"/>
    <xsd:import namespace="http://schemas.microsoft.com/office/infopath/2007/PartnerControls"/>
    <xsd:element name="Meeting_x0020_date" ma:index="10" nillable="true" ma:displayName="Meeting date" ma:format="DateOnly" ma:internalName="Meeting_x0020_date">
      <xsd:simpleType>
        <xsd:restriction base="dms:DateTime"/>
      </xsd:simpleType>
    </xsd:element>
    <xsd:element name="Work_x0020_Area" ma:index="11" nillable="true" ma:displayName="Work Area" ma:format="Dropdown" ma:internalName="Work_x0020_Area">
      <xsd:simpleType>
        <xsd:restriction base="dms:Choice">
          <xsd:enumeration value="Asylum and Migration"/>
          <xsd:enumeration value="Audit"/>
          <xsd:enumeration value="Children and Young People"/>
          <xsd:enumeration value="City Regions"/>
          <xsd:enumeration value="Commercial Advisory Board"/>
          <xsd:enumeration value="Community Wellbeing"/>
          <xsd:enumeration value="Culture, Tourism and Sport"/>
          <xsd:enumeration value="Environment, Economy, Housing and Transport"/>
          <xsd:enumeration value="Fire Commission"/>
          <xsd:enumeration value="Fire Services Management Committee"/>
          <xsd:enumeration value="General Assembly"/>
          <xsd:enumeration value="IDeA"/>
          <xsd:enumeration value="Improvement and Innovation"/>
          <xsd:enumeration value="Key Cities"/>
          <xsd:enumeration value="LGA Executive"/>
          <xsd:enumeration value="LGA Leadership Board"/>
          <xsd:enumeration value="LGA Properties"/>
          <xsd:enumeration value="LGMB"/>
          <xsd:enumeration value="People and Places"/>
          <xsd:enumeration value="Resources"/>
          <xsd:enumeration value="Safer and Stronger Communities"/>
          <xsd:enumeration value="Share Chief Executive's"/>
          <xsd:enumeration value="Strategic Aviation"/>
          <xsd:enumeration value="Other"/>
        </xsd:restriction>
      </xsd:simpleType>
    </xsd:element>
    <xsd:element name="Keyword_x002f_Tag" ma:index="12" nillable="true" ma:displayName="Keyword/Tag" ma:format="Dropdown" ma:internalName="Keyword_x002f_Tag">
      <xsd:simpleType>
        <xsd:restriction base="dms:Choice">
          <xsd:enumeration value="Allowance"/>
          <xsd:enumeration value="Board"/>
          <xsd:enumeration value="Bulletin"/>
          <xsd:enumeration value="Briefing"/>
          <xsd:enumeration value="Chair's Report"/>
          <xsd:enumeration value="Chief Executive's Report"/>
          <xsd:enumeration value="Commission"/>
          <xsd:enumeration value="Company Board"/>
          <xsd:enumeration value="Expenses"/>
          <xsd:enumeration value="Forum"/>
          <xsd:enumeration value="Group"/>
          <xsd:enumeration value="Lead Members' Meeting"/>
          <xsd:enumeration value="Meeting Dates"/>
          <xsd:enumeration value="Minutes"/>
          <xsd:enumeration value="Outside Bodies"/>
          <xsd:enumeration value="Panel"/>
          <xsd:enumeration value="Political Balances"/>
          <xsd:enumeration value="Report"/>
          <xsd:enumeration value="Special Interest Group"/>
          <xsd:enumeration value="Task and Finish Group"/>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ument_x0020_Type xmlns="1c8a0e75-f4bc-4eb4-8ed0-578eaea9e1ca" xsi:nil="true"/>
    <TaxCatchAll xmlns="1c8a0e75-f4bc-4eb4-8ed0-578eaea9e1ca"/>
    <Keyword_x002f_Tag xmlns="c8febe6a-14d9-43ab-83c3-c48f478fa47c" xsi:nil="true"/>
    <Meeting_x0020_date xmlns="c8febe6a-14d9-43ab-83c3-c48f478fa47c" xsi:nil="true"/>
    <Work_x0020_Area xmlns="c8febe6a-14d9-43ab-83c3-c48f478fa47c"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930632-E96D-43B5-ADD6-12B814BC6E27}">
  <ds:schemaRefs>
    <ds:schemaRef ds:uri="http://schemas.microsoft.com/sharepoint/v3/contenttype/forms"/>
  </ds:schemaRefs>
</ds:datastoreItem>
</file>

<file path=customXml/itemProps2.xml><?xml version="1.0" encoding="utf-8"?>
<ds:datastoreItem xmlns:ds="http://schemas.openxmlformats.org/officeDocument/2006/customXml" ds:itemID="{D182A213-9336-4AFB-95C4-366ABFD13F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8a0e75-f4bc-4eb4-8ed0-578eaea9e1ca"/>
    <ds:schemaRef ds:uri="c8febe6a-14d9-43ab-83c3-c48f478fa4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C974591-B06E-4ADA-8E0B-337B2BC513B0}">
  <ds:schemaRefs>
    <ds:schemaRef ds:uri="http://schemas.microsoft.com/office/infopath/2007/PartnerControls"/>
    <ds:schemaRef ds:uri="http://purl.org/dc/dcmitype/"/>
    <ds:schemaRef ds:uri="http://www.w3.org/XML/1998/namespace"/>
    <ds:schemaRef ds:uri="http://schemas.openxmlformats.org/package/2006/metadata/core-properties"/>
    <ds:schemaRef ds:uri="http://purl.org/dc/elements/1.1/"/>
    <ds:schemaRef ds:uri="http://schemas.microsoft.com/office/2006/documentManagement/types"/>
    <ds:schemaRef ds:uri="1c8a0e75-f4bc-4eb4-8ed0-578eaea9e1ca"/>
    <ds:schemaRef ds:uri="http://purl.org/dc/terms/"/>
    <ds:schemaRef ds:uri="c8febe6a-14d9-43ab-83c3-c48f478fa47c"/>
    <ds:schemaRef ds:uri="http://schemas.microsoft.com/office/2006/metadata/properties"/>
  </ds:schemaRefs>
</ds:datastoreItem>
</file>

<file path=customXml/itemProps4.xml><?xml version="1.0" encoding="utf-8"?>
<ds:datastoreItem xmlns:ds="http://schemas.openxmlformats.org/officeDocument/2006/customXml" ds:itemID="{37969000-58FC-40FB-9888-1DC2C6D2B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E197AF7E</Template>
  <TotalTime>13</TotalTime>
  <Pages>5</Pages>
  <Words>756</Words>
  <Characters>4315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Wilesmith</dc:creator>
  <cp:keywords/>
  <dc:description/>
  <cp:lastModifiedBy>Felicity Harris</cp:lastModifiedBy>
  <cp:revision>8</cp:revision>
  <cp:lastPrinted>2016-05-10T14:51:00Z</cp:lastPrinted>
  <dcterms:created xsi:type="dcterms:W3CDTF">2017-05-25T09:09:00Z</dcterms:created>
  <dcterms:modified xsi:type="dcterms:W3CDTF">2017-06-05T12:45:00Z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0x01010042BA4C1CA8A05A4F90D6FFE78BA8CFEB</vt:lpwstr>
  </property>
  <property fmtid="{D5CDD505-2E9C-101B-9397-08002B2CF9AE}" pid="3" name="TaxKeyword">
    <vt:lpwstr/>
  </property>
  <property fmtid="{D5CDD505-2E9C-101B-9397-08002B2CF9AE}" pid="4" name="WorkflowChangePath">
    <vt:lpwstr>8a077446-872f-4862-be83-4e80f10e3066,7;8a077446-872f-4862-be83-4e80f10e3066,3;</vt:lpwstr>
  </property>
</Properties>
</file>